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仿宋_GBK" w:hAnsi="方正小标宋简体" w:eastAsia="方正仿宋_GBK"/>
          <w:sz w:val="32"/>
          <w:szCs w:val="32"/>
        </w:rPr>
      </w:pPr>
    </w:p>
    <w:p>
      <w:pPr>
        <w:spacing w:line="520" w:lineRule="exact"/>
        <w:jc w:val="center"/>
        <w:rPr>
          <w:rFonts w:ascii="方正仿宋_GBK" w:hAnsi="方正小标宋简体" w:eastAsia="方正仿宋_GBK"/>
          <w:sz w:val="32"/>
          <w:szCs w:val="32"/>
        </w:rPr>
      </w:pPr>
    </w:p>
    <w:p>
      <w:pPr>
        <w:spacing w:line="700" w:lineRule="exact"/>
        <w:jc w:val="center"/>
        <w:rPr>
          <w:rFonts w:ascii="方正仿宋_GBK" w:hAnsi="方正小标宋简体" w:eastAsia="方正仿宋_GBK"/>
          <w:sz w:val="32"/>
          <w:szCs w:val="32"/>
        </w:rPr>
      </w:pPr>
    </w:p>
    <w:p>
      <w:pPr>
        <w:spacing w:line="420" w:lineRule="exact"/>
        <w:jc w:val="center"/>
        <w:rPr>
          <w:rFonts w:ascii="方正仿宋_GBK" w:hAnsi="方正小标宋简体" w:eastAsia="方正仿宋_GBK"/>
          <w:sz w:val="32"/>
          <w:szCs w:val="32"/>
        </w:rPr>
      </w:pPr>
    </w:p>
    <w:p>
      <w:pPr>
        <w:spacing w:line="420" w:lineRule="exact"/>
        <w:jc w:val="center"/>
        <w:rPr>
          <w:rFonts w:ascii="方正仿宋_GBK" w:hAnsi="方正小标宋简体" w:eastAsia="方正仿宋_GBK"/>
          <w:sz w:val="32"/>
          <w:szCs w:val="32"/>
        </w:rPr>
      </w:pPr>
    </w:p>
    <w:p>
      <w:pPr>
        <w:spacing w:line="400" w:lineRule="exact"/>
        <w:jc w:val="center"/>
        <w:rPr>
          <w:rFonts w:ascii="方正仿宋_GBK" w:hAnsi="方正小标宋简体" w:eastAsia="方正仿宋_GBK"/>
          <w:sz w:val="32"/>
          <w:szCs w:val="32"/>
        </w:rPr>
      </w:pPr>
    </w:p>
    <w:p>
      <w:pPr>
        <w:spacing w:line="400" w:lineRule="exact"/>
        <w:jc w:val="center"/>
        <w:rPr>
          <w:rFonts w:ascii="方正仿宋_GBK" w:hAnsi="方正小标宋简体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巴</w:t>
      </w:r>
      <w:r>
        <w:rPr>
          <w:rFonts w:hint="eastAsia" w:ascii="Times New Roman" w:eastAsia="方正仿宋_GBK"/>
          <w:sz w:val="32"/>
          <w:szCs w:val="32"/>
        </w:rPr>
        <w:t>财</w:t>
      </w:r>
      <w:r>
        <w:rPr>
          <w:rFonts w:hint="eastAsia" w:eastAsia="方正仿宋_GBK"/>
          <w:sz w:val="32"/>
          <w:szCs w:val="32"/>
          <w:lang w:eastAsia="zh-CN"/>
        </w:rPr>
        <w:t>局函</w:t>
      </w:r>
      <w:r>
        <w:rPr>
          <w:rFonts w:ascii="Times New Roman" w:eastAsia="方正仿宋_GBK"/>
          <w:sz w:val="32"/>
          <w:szCs w:val="32"/>
        </w:rPr>
        <w:t>〔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106</w:t>
      </w:r>
      <w:r>
        <w:rPr>
          <w:rFonts w:ascii="Times New Roman" w:eastAsia="方正仿宋_GBK"/>
          <w:sz w:val="32"/>
          <w:szCs w:val="32"/>
        </w:rPr>
        <w:t>号</w:t>
      </w:r>
    </w:p>
    <w:p>
      <w:pPr>
        <w:spacing w:line="600" w:lineRule="exact"/>
        <w:jc w:val="center"/>
        <w:rPr>
          <w:rFonts w:eastAsia="方正小标宋_GBK"/>
          <w:snapToGrid w:val="0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重庆市巴南区财政局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关于同意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重庆新忻怿企业管理咨询有限公司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开展代理记账业务的批复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重庆新忻怿企业管理咨询有限公司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5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你公司交来的《代理记账许可证书申请表》及其它申报资料收悉。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</w:rPr>
        <w:t>根据《代理记账管理办法》（中华人民共和国财政部令第</w:t>
      </w:r>
      <w:r>
        <w:rPr>
          <w:rFonts w:hint="eastAsia" w:ascii="Times New Roman" w:hAnsi="Times New Roman" w:eastAsia="方正仿宋_GBK" w:cs="方正仿宋_GBK"/>
          <w:spacing w:val="0"/>
          <w:kern w:val="0"/>
          <w:sz w:val="32"/>
          <w:szCs w:val="32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</w:rPr>
        <w:t>号），</w:t>
      </w:r>
      <w:r>
        <w:rPr>
          <w:rFonts w:hint="eastAsia" w:ascii="方正仿宋_GBK" w:hAnsi="方正仿宋_GBK" w:eastAsia="方正仿宋_GBK" w:cs="方正仿宋_GBK"/>
          <w:spacing w:val="-11"/>
          <w:kern w:val="0"/>
          <w:sz w:val="32"/>
          <w:szCs w:val="32"/>
        </w:rPr>
        <w:t>经审查，你公司符合设立代理记账机构的条件，同意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开展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代理记账业务。你公司代理记账证书的统一社会信用代码为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lang w:val="en-US" w:eastAsia="zh-CN"/>
        </w:rPr>
        <w:t>91500113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val="en-US" w:eastAsia="zh-CN"/>
        </w:rPr>
        <w:t>MADRTCTC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lang w:val="en-US" w:eastAsia="zh-CN"/>
        </w:rPr>
        <w:t>95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val="en-US" w:eastAsia="zh-CN"/>
        </w:rPr>
        <w:t>；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证书编号为：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DLJZ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500113202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013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5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617" w:firstLineChars="1443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重庆市巴南区财政局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0" w:firstLineChars="15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13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Times New Roman" w:eastAsia="方正仿宋_GBK"/>
          <w:kern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Times New Roman" w:eastAsia="方正仿宋_GBK"/>
          <w:kern w:val="32"/>
        </w:rPr>
      </w:pPr>
    </w:p>
    <w:p>
      <w:pPr>
        <w:spacing w:line="520" w:lineRule="exact"/>
        <w:rPr>
          <w:rFonts w:ascii="Times New Roman" w:eastAsia="方正仿宋_GBK"/>
          <w:kern w:val="32"/>
        </w:rPr>
      </w:pPr>
    </w:p>
    <w:p>
      <w:pPr>
        <w:spacing w:line="520" w:lineRule="exact"/>
        <w:rPr>
          <w:rFonts w:ascii="Times New Roman" w:eastAsia="方正仿宋_GBK"/>
          <w:kern w:val="32"/>
        </w:rPr>
      </w:pPr>
    </w:p>
    <w:p>
      <w:pPr>
        <w:spacing w:line="520" w:lineRule="exact"/>
        <w:rPr>
          <w:rFonts w:ascii="Times New Roman" w:eastAsia="方正仿宋_GBK"/>
          <w:kern w:val="32"/>
        </w:rPr>
      </w:pPr>
    </w:p>
    <w:p>
      <w:pPr>
        <w:spacing w:line="520" w:lineRule="exact"/>
        <w:rPr>
          <w:rFonts w:ascii="Times New Roman" w:eastAsia="方正仿宋_GBK"/>
          <w:kern w:val="32"/>
        </w:rPr>
      </w:pPr>
    </w:p>
    <w:p>
      <w:pPr>
        <w:spacing w:line="520" w:lineRule="exact"/>
        <w:rPr>
          <w:rFonts w:ascii="Times New Roman" w:eastAsia="方正仿宋_GBK"/>
          <w:kern w:val="32"/>
        </w:rPr>
      </w:pPr>
    </w:p>
    <w:p>
      <w:pPr>
        <w:pStyle w:val="13"/>
        <w:rPr>
          <w:rFonts w:ascii="Times New Roman" w:eastAsia="方正仿宋_GBK"/>
          <w:kern w:val="32"/>
        </w:rPr>
      </w:pPr>
    </w:p>
    <w:p>
      <w:pPr>
        <w:pStyle w:val="13"/>
        <w:rPr>
          <w:rFonts w:ascii="Times New Roman" w:eastAsia="方正仿宋_GBK"/>
          <w:kern w:val="32"/>
        </w:rPr>
      </w:pPr>
    </w:p>
    <w:p>
      <w:pPr>
        <w:pStyle w:val="13"/>
        <w:rPr>
          <w:rFonts w:ascii="Times New Roman" w:eastAsia="方正仿宋_GBK"/>
          <w:kern w:val="32"/>
        </w:rPr>
      </w:pPr>
    </w:p>
    <w:p>
      <w:pPr>
        <w:pStyle w:val="13"/>
        <w:rPr>
          <w:rFonts w:ascii="Times New Roman" w:eastAsia="方正仿宋_GBK"/>
          <w:kern w:val="32"/>
        </w:rPr>
      </w:pPr>
    </w:p>
    <w:p>
      <w:pPr>
        <w:pStyle w:val="13"/>
        <w:rPr>
          <w:rFonts w:ascii="Times New Roman" w:eastAsia="方正仿宋_GBK"/>
          <w:kern w:val="32"/>
        </w:rPr>
      </w:pPr>
    </w:p>
    <w:p>
      <w:pPr>
        <w:pStyle w:val="13"/>
        <w:rPr>
          <w:rFonts w:ascii="Times New Roman" w:eastAsia="方正仿宋_GBK"/>
          <w:kern w:val="32"/>
        </w:rPr>
      </w:pPr>
    </w:p>
    <w:p>
      <w:pPr>
        <w:pStyle w:val="13"/>
        <w:rPr>
          <w:rFonts w:ascii="Times New Roman" w:eastAsia="方正仿宋_GBK"/>
          <w:kern w:val="32"/>
        </w:rPr>
      </w:pPr>
    </w:p>
    <w:p>
      <w:pPr>
        <w:pStyle w:val="13"/>
        <w:rPr>
          <w:rFonts w:ascii="Times New Roman" w:eastAsia="方正仿宋_GBK"/>
          <w:kern w:val="32"/>
        </w:rPr>
      </w:pPr>
    </w:p>
    <w:p>
      <w:pPr>
        <w:pStyle w:val="13"/>
        <w:rPr>
          <w:rFonts w:ascii="Times New Roman" w:eastAsia="方正仿宋_GBK"/>
          <w:kern w:val="32"/>
        </w:rPr>
      </w:pPr>
    </w:p>
    <w:p>
      <w:pPr>
        <w:pStyle w:val="13"/>
        <w:rPr>
          <w:rFonts w:ascii="Times New Roman" w:eastAsia="方正仿宋_GBK"/>
          <w:kern w:val="32"/>
        </w:rPr>
      </w:pPr>
    </w:p>
    <w:p>
      <w:pPr>
        <w:pStyle w:val="13"/>
        <w:rPr>
          <w:rFonts w:ascii="Times New Roman" w:eastAsia="方正仿宋_GBK"/>
          <w:kern w:val="32"/>
        </w:rPr>
      </w:pPr>
    </w:p>
    <w:p>
      <w:pPr>
        <w:pStyle w:val="13"/>
        <w:rPr>
          <w:rFonts w:ascii="Times New Roman" w:eastAsia="方正仿宋_GBK"/>
          <w:kern w:val="32"/>
        </w:rPr>
      </w:pPr>
    </w:p>
    <w:p>
      <w:pPr>
        <w:pStyle w:val="13"/>
        <w:rPr>
          <w:rFonts w:ascii="Times New Roman" w:eastAsia="方正仿宋_GBK"/>
          <w:kern w:val="32"/>
        </w:rPr>
      </w:pPr>
    </w:p>
    <w:p>
      <w:pPr>
        <w:pStyle w:val="13"/>
        <w:rPr>
          <w:rFonts w:ascii="Times New Roman" w:eastAsia="方正仿宋_GBK"/>
          <w:kern w:val="32"/>
        </w:rPr>
      </w:pPr>
    </w:p>
    <w:p>
      <w:pPr>
        <w:pStyle w:val="13"/>
        <w:rPr>
          <w:rFonts w:ascii="Times New Roman" w:eastAsia="方正仿宋_GBK"/>
          <w:kern w:val="32"/>
        </w:rPr>
      </w:pPr>
    </w:p>
    <w:p>
      <w:pPr>
        <w:pStyle w:val="13"/>
        <w:rPr>
          <w:rFonts w:ascii="Times New Roman" w:eastAsia="方正仿宋_GBK"/>
          <w:kern w:val="32"/>
        </w:rPr>
      </w:pPr>
    </w:p>
    <w:p>
      <w:pPr>
        <w:pStyle w:val="13"/>
        <w:rPr>
          <w:rFonts w:ascii="Times New Roman" w:eastAsia="方正仿宋_GBK"/>
          <w:kern w:val="32"/>
        </w:rPr>
      </w:pPr>
    </w:p>
    <w:p>
      <w:pPr>
        <w:pStyle w:val="13"/>
        <w:rPr>
          <w:rFonts w:ascii="Times New Roman" w:eastAsia="方正仿宋_GBK"/>
          <w:kern w:val="32"/>
        </w:rPr>
      </w:pPr>
    </w:p>
    <w:p>
      <w:pPr>
        <w:pStyle w:val="13"/>
        <w:rPr>
          <w:rFonts w:ascii="Times New Roman" w:eastAsia="方正仿宋_GBK"/>
          <w:kern w:val="32"/>
        </w:rPr>
      </w:pPr>
    </w:p>
    <w:p>
      <w:pPr>
        <w:pStyle w:val="13"/>
        <w:rPr>
          <w:rFonts w:ascii="Times New Roman" w:eastAsia="方正仿宋_GBK"/>
          <w:kern w:val="32"/>
        </w:rPr>
      </w:pPr>
    </w:p>
    <w:p>
      <w:pPr>
        <w:pStyle w:val="13"/>
        <w:rPr>
          <w:rFonts w:ascii="Times New Roman" w:eastAsia="方正仿宋_GBK"/>
          <w:kern w:val="32"/>
        </w:rPr>
      </w:pPr>
    </w:p>
    <w:p>
      <w:pPr>
        <w:pStyle w:val="13"/>
        <w:rPr>
          <w:rFonts w:ascii="Times New Roman" w:eastAsia="方正仿宋_GBK"/>
          <w:kern w:val="32"/>
        </w:rPr>
      </w:pPr>
    </w:p>
    <w:p>
      <w:pPr>
        <w:pStyle w:val="13"/>
        <w:rPr>
          <w:rFonts w:ascii="Times New Roman" w:eastAsia="方正仿宋_GBK"/>
          <w:kern w:val="32"/>
        </w:rPr>
      </w:pPr>
    </w:p>
    <w:p>
      <w:pPr>
        <w:spacing w:line="520" w:lineRule="exact"/>
        <w:rPr>
          <w:rFonts w:ascii="Times New Roman" w:eastAsia="方正仿宋_GBK"/>
          <w:kern w:val="32"/>
        </w:rPr>
      </w:pPr>
    </w:p>
    <w:p>
      <w:pPr>
        <w:spacing w:line="520" w:lineRule="exact"/>
        <w:rPr>
          <w:rFonts w:ascii="Times New Roman" w:eastAsia="方正仿宋_GBK"/>
          <w:kern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40" w:firstLineChars="50"/>
        <w:jc w:val="both"/>
        <w:textAlignment w:val="auto"/>
        <w:outlineLvl w:val="9"/>
        <w:rPr>
          <w:rFonts w:hint="eastAsia" w:ascii="Times New Roman" w:eastAsia="方正仿宋_GBK"/>
          <w:kern w:val="32"/>
          <w:sz w:val="28"/>
          <w:szCs w:val="28"/>
          <w:lang w:eastAsia="zh-CN"/>
        </w:rPr>
      </w:pPr>
      <w:r>
        <w:rPr>
          <w:rFonts w:ascii="Times New Roman" w:eastAsia="方正仿宋_GBK"/>
          <w:kern w:val="32"/>
          <w:sz w:val="28"/>
          <w:szCs w:val="28"/>
        </w:rPr>
        <w:t xml:space="preserve">重庆市巴南区财政局办公室       </w:t>
      </w:r>
      <w:r>
        <w:rPr>
          <w:rFonts w:hint="eastAsia" w:ascii="Times New Roman" w:eastAsia="方正仿宋_GBK"/>
          <w:kern w:val="32"/>
          <w:sz w:val="28"/>
          <w:szCs w:val="28"/>
        </w:rPr>
        <w:t xml:space="preserve">   </w:t>
      </w:r>
      <w:r>
        <w:rPr>
          <w:rFonts w:hint="eastAsia" w:ascii="Times New Roman" w:eastAsia="方正仿宋_GBK"/>
          <w:kern w:val="32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eastAsia="方正仿宋_GBK"/>
          <w:kern w:val="32"/>
          <w:sz w:val="28"/>
          <w:szCs w:val="28"/>
        </w:rPr>
        <w:t xml:space="preserve"> </w:t>
      </w:r>
      <w:r>
        <w:rPr>
          <w:rFonts w:ascii="Times New Roman" w:eastAsia="方正仿宋_GBK"/>
          <w:kern w:val="32"/>
          <w:sz w:val="28"/>
          <w:szCs w:val="28"/>
        </w:rPr>
        <w:t xml:space="preserve">  </w:t>
      </w:r>
      <w:r>
        <w:rPr>
          <w:rFonts w:ascii="Times New Roman" w:hAnsi="Times New Roman" w:eastAsia="方正仿宋_GBK"/>
          <w:kern w:val="32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kern w:val="32"/>
          <w:sz w:val="28"/>
          <w:szCs w:val="28"/>
        </w:rPr>
        <w:t>4</w:t>
      </w:r>
      <w:r>
        <w:rPr>
          <w:rFonts w:ascii="Times New Roman" w:eastAsia="方正仿宋_GBK"/>
          <w:kern w:val="32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kern w:val="32"/>
          <w:sz w:val="28"/>
          <w:szCs w:val="28"/>
          <w:lang w:val="en-US" w:eastAsia="zh-CN"/>
        </w:rPr>
        <w:t>7</w:t>
      </w:r>
      <w:r>
        <w:rPr>
          <w:rFonts w:ascii="Times New Roman" w:eastAsia="方正仿宋_GBK"/>
          <w:kern w:val="32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kern w:val="32"/>
          <w:sz w:val="28"/>
          <w:szCs w:val="28"/>
          <w:lang w:val="en-US" w:eastAsia="zh-CN"/>
        </w:rPr>
        <w:t>29</w:t>
      </w:r>
      <w:r>
        <w:rPr>
          <w:rFonts w:ascii="Times New Roman" w:eastAsia="方正仿宋_GBK"/>
          <w:kern w:val="32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1361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3V8hu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OTQwZmNiZWMwMTk0NjI1NTU3NDM5NzNhMTU4MWIifQ=="/>
  </w:docVars>
  <w:rsids>
    <w:rsidRoot w:val="2D3537A6"/>
    <w:rsid w:val="00376376"/>
    <w:rsid w:val="005B3D50"/>
    <w:rsid w:val="00942116"/>
    <w:rsid w:val="009C601D"/>
    <w:rsid w:val="00A55A5B"/>
    <w:rsid w:val="00B43305"/>
    <w:rsid w:val="00E34DE0"/>
    <w:rsid w:val="02E80C68"/>
    <w:rsid w:val="02ED0E69"/>
    <w:rsid w:val="031934A2"/>
    <w:rsid w:val="07E241CF"/>
    <w:rsid w:val="08122176"/>
    <w:rsid w:val="0F396F16"/>
    <w:rsid w:val="103435D2"/>
    <w:rsid w:val="11692E07"/>
    <w:rsid w:val="13BD1EEE"/>
    <w:rsid w:val="13E630CB"/>
    <w:rsid w:val="16D64DEC"/>
    <w:rsid w:val="17CD6B8C"/>
    <w:rsid w:val="17DF51B5"/>
    <w:rsid w:val="18AD353F"/>
    <w:rsid w:val="1B95664B"/>
    <w:rsid w:val="1D96625E"/>
    <w:rsid w:val="20961902"/>
    <w:rsid w:val="219B6F43"/>
    <w:rsid w:val="22141919"/>
    <w:rsid w:val="22266782"/>
    <w:rsid w:val="2B2152D3"/>
    <w:rsid w:val="2B724B56"/>
    <w:rsid w:val="2D3537A6"/>
    <w:rsid w:val="2FB92047"/>
    <w:rsid w:val="300125AB"/>
    <w:rsid w:val="30E438B3"/>
    <w:rsid w:val="31F24952"/>
    <w:rsid w:val="324F5C68"/>
    <w:rsid w:val="33656FF7"/>
    <w:rsid w:val="40491F46"/>
    <w:rsid w:val="4109786C"/>
    <w:rsid w:val="42913407"/>
    <w:rsid w:val="44294002"/>
    <w:rsid w:val="44532EF0"/>
    <w:rsid w:val="456A4DC4"/>
    <w:rsid w:val="47DA6B83"/>
    <w:rsid w:val="49CA433B"/>
    <w:rsid w:val="4EEC23A6"/>
    <w:rsid w:val="512247A5"/>
    <w:rsid w:val="530854A6"/>
    <w:rsid w:val="533F4ED2"/>
    <w:rsid w:val="5406215C"/>
    <w:rsid w:val="56850144"/>
    <w:rsid w:val="569F4D8D"/>
    <w:rsid w:val="58EF6D86"/>
    <w:rsid w:val="5B1003D4"/>
    <w:rsid w:val="5BF328E7"/>
    <w:rsid w:val="5BFE219A"/>
    <w:rsid w:val="5C307ECD"/>
    <w:rsid w:val="5DAA3B58"/>
    <w:rsid w:val="5EAE0D24"/>
    <w:rsid w:val="5F962840"/>
    <w:rsid w:val="62D85FAD"/>
    <w:rsid w:val="65277A26"/>
    <w:rsid w:val="68543FBA"/>
    <w:rsid w:val="68F55EA4"/>
    <w:rsid w:val="6DC87E48"/>
    <w:rsid w:val="70281745"/>
    <w:rsid w:val="70AE5949"/>
    <w:rsid w:val="75B54D35"/>
    <w:rsid w:val="79FD53F2"/>
    <w:rsid w:val="7ADF3D81"/>
    <w:rsid w:val="7D3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??_GB2312" w:hAnsi="Calibri" w:eastAsia="Times New Roman" w:cs="??_GB2312"/>
      <w:color w:val="000000"/>
      <w:kern w:val="0"/>
      <w:sz w:val="24"/>
      <w:szCs w:val="24"/>
      <w:lang w:val="en-US" w:eastAsia="zh-CN" w:bidi="ar-SA"/>
    </w:rPr>
  </w:style>
  <w:style w:type="paragraph" w:styleId="3">
    <w:name w:val="Body Text Indent"/>
    <w:basedOn w:val="1"/>
    <w:next w:val="4"/>
    <w:link w:val="14"/>
    <w:uiPriority w:val="99"/>
    <w:pPr>
      <w:spacing w:line="560" w:lineRule="exact"/>
      <w:ind w:firstLine="624" w:firstLineChars="200"/>
    </w:pPr>
    <w:rPr>
      <w:rFonts w:ascii="??_GB2312" w:hAnsi="Verdana" w:eastAsia="Times New Roman" w:cs="??_GB2312"/>
      <w:sz w:val="32"/>
      <w:szCs w:val="32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6">
    <w:name w:val="Body Text First Indent 2"/>
    <w:basedOn w:val="3"/>
    <w:next w:val="1"/>
    <w:link w:val="17"/>
    <w:qFormat/>
    <w:uiPriority w:val="99"/>
    <w:pPr>
      <w:spacing w:line="240" w:lineRule="auto"/>
      <w:ind w:firstLine="420"/>
    </w:pPr>
    <w:rPr>
      <w:rFonts w:ascii="Calibri" w:hAnsi="Calibri" w:eastAsia="宋体" w:cs="Calibri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spacing w:before="120" w:after="120"/>
      <w:jc w:val="left"/>
    </w:pPr>
    <w:rPr>
      <w:b/>
      <w:bCs/>
      <w:caps/>
      <w:sz w:val="20"/>
    </w:rPr>
  </w:style>
  <w:style w:type="character" w:styleId="10">
    <w:name w:val="page number"/>
    <w:basedOn w:val="9"/>
    <w:qFormat/>
    <w:uiPriority w:val="99"/>
  </w:style>
  <w:style w:type="table" w:styleId="12">
    <w:name w:val="Table Grid"/>
    <w:basedOn w:val="11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BodyText"/>
    <w:basedOn w:val="1"/>
    <w:qFormat/>
    <w:uiPriority w:val="0"/>
    <w:rPr>
      <w:kern w:val="0"/>
      <w:sz w:val="24"/>
    </w:rPr>
  </w:style>
  <w:style w:type="character" w:customStyle="1" w:styleId="14">
    <w:name w:val="正文文本缩进 Char"/>
    <w:basedOn w:val="9"/>
    <w:link w:val="3"/>
    <w:semiHidden/>
    <w:qFormat/>
    <w:uiPriority w:val="99"/>
    <w:rPr>
      <w:szCs w:val="21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批注框文本 Char"/>
    <w:basedOn w:val="9"/>
    <w:link w:val="5"/>
    <w:semiHidden/>
    <w:qFormat/>
    <w:uiPriority w:val="99"/>
    <w:rPr>
      <w:sz w:val="0"/>
      <w:szCs w:val="0"/>
    </w:rPr>
  </w:style>
  <w:style w:type="character" w:customStyle="1" w:styleId="17">
    <w:name w:val="正文首行缩进 2 Char"/>
    <w:basedOn w:val="14"/>
    <w:link w:val="6"/>
    <w:semiHidden/>
    <w:qFormat/>
    <w:uiPriority w:val="99"/>
  </w:style>
  <w:style w:type="character" w:customStyle="1" w:styleId="18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9">
    <w:name w:val="font01"/>
    <w:basedOn w:val="9"/>
    <w:qFormat/>
    <w:uiPriority w:val="99"/>
    <w:rPr>
      <w:rFonts w:ascii="??_GB2312" w:eastAsia="Times New Roman" w:cs="??_GB2312"/>
      <w:color w:val="000000"/>
      <w:sz w:val="20"/>
      <w:szCs w:val="20"/>
      <w:u w:val="none"/>
    </w:rPr>
  </w:style>
  <w:style w:type="character" w:customStyle="1" w:styleId="20">
    <w:name w:val="font11"/>
    <w:basedOn w:val="9"/>
    <w:qFormat/>
    <w:uiPriority w:val="99"/>
    <w:rPr>
      <w:rFonts w:ascii="??_GB2312" w:eastAsia="Times New Roman" w:cs="??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417</Words>
  <Characters>463</Characters>
  <Lines>1</Lines>
  <Paragraphs>1</Paragraphs>
  <TotalTime>1</TotalTime>
  <ScaleCrop>false</ScaleCrop>
  <LinksUpToDate>false</LinksUpToDate>
  <CharactersWithSpaces>548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2022-11-08T07:39:00Z</dcterms:created>
  <dc:creator>流散的星辰</dc:creator>
  <cp:lastModifiedBy>财政局办公室</cp:lastModifiedBy>
  <cp:lastPrinted>2023-05-15T03:15:00Z</cp:lastPrinted>
  <dcterms:modified xsi:type="dcterms:W3CDTF">2024-07-29T07:15:57Z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854E5F8A12654DB4904171B2496CF46C_13</vt:lpwstr>
  </property>
</Properties>
</file>