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46" w:rsidRDefault="00876A44">
      <w:pPr>
        <w:widowControl/>
        <w:jc w:val="center"/>
        <w:textAlignment w:val="center"/>
        <w:rPr>
          <w:rFonts w:ascii="宋体" w:cs="Times New Roman"/>
          <w:b/>
          <w:bCs/>
          <w:color w:val="000000"/>
          <w:kern w:val="0"/>
          <w:sz w:val="48"/>
          <w:szCs w:val="48"/>
        </w:rPr>
      </w:pPr>
      <w:r>
        <w:rPr>
          <w:rFonts w:ascii="宋体" w:hAnsi="宋体" w:cs="宋体" w:hint="eastAsia"/>
          <w:b/>
          <w:bCs/>
          <w:color w:val="000000"/>
          <w:kern w:val="0"/>
          <w:sz w:val="48"/>
          <w:szCs w:val="48"/>
        </w:rPr>
        <w:t>重庆市巴南区生态环境局</w:t>
      </w:r>
      <w:r>
        <w:rPr>
          <w:rFonts w:ascii="宋体" w:hAnsi="宋体" w:cs="宋体"/>
          <w:b/>
          <w:bCs/>
          <w:color w:val="000000"/>
          <w:kern w:val="0"/>
          <w:sz w:val="48"/>
          <w:szCs w:val="48"/>
        </w:rPr>
        <w:t>202</w:t>
      </w:r>
      <w:r>
        <w:rPr>
          <w:rFonts w:ascii="宋体" w:hAnsi="宋体" w:cs="宋体" w:hint="eastAsia"/>
          <w:b/>
          <w:bCs/>
          <w:color w:val="000000"/>
          <w:kern w:val="0"/>
          <w:sz w:val="48"/>
          <w:szCs w:val="48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48"/>
          <w:szCs w:val="48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 w:val="48"/>
          <w:szCs w:val="48"/>
        </w:rPr>
        <w:t>四</w:t>
      </w:r>
      <w:r>
        <w:rPr>
          <w:rFonts w:ascii="宋体" w:hAnsi="宋体" w:cs="宋体" w:hint="eastAsia"/>
          <w:b/>
          <w:bCs/>
          <w:color w:val="000000"/>
          <w:kern w:val="0"/>
          <w:sz w:val="48"/>
          <w:szCs w:val="48"/>
        </w:rPr>
        <w:t>季度双随机检查情况公示表</w:t>
      </w:r>
      <w:bookmarkStart w:id="0" w:name="_GoBack"/>
      <w:bookmarkEnd w:id="0"/>
    </w:p>
    <w:p w:rsidR="00751346" w:rsidRDefault="00751346">
      <w:pPr>
        <w:widowControl/>
        <w:jc w:val="center"/>
        <w:textAlignment w:val="center"/>
        <w:rPr>
          <w:rFonts w:ascii="宋体" w:cs="Times New Roman"/>
          <w:b/>
          <w:bCs/>
          <w:color w:val="000000"/>
          <w:kern w:val="0"/>
          <w:sz w:val="22"/>
          <w:szCs w:val="22"/>
        </w:rPr>
      </w:pPr>
    </w:p>
    <w:p w:rsidR="00751346" w:rsidRDefault="00876A44">
      <w:pPr>
        <w:widowControl/>
        <w:jc w:val="center"/>
        <w:textAlignment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执法支队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四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季度基础双随机检查公示名单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2927"/>
        <w:gridCol w:w="5058"/>
        <w:gridCol w:w="1138"/>
        <w:gridCol w:w="882"/>
        <w:gridCol w:w="3609"/>
      </w:tblGrid>
      <w:tr w:rsidR="00751346" w:rsidTr="004628C8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重庆辉雄汽车配件有限公司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巴南区界石镇武新村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2023-12-12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重庆长江链条有限公司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巴南区界石镇石桂大道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2023-12-11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重庆芦沟竹材加工厂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巴南区东泉镇小桥村东温泉镇小桥村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2023-12-06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重庆敬天汽车零部件有限公司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界石镇界泰路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号联东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谷·重庆巴南国际企业港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2023-12-05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重庆市渝友建筑工程有限公司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巴南区东泉镇东泉社区东温泉镇东泉村东泉社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2023-12-01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重庆泊帝科技有限公司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巴南区南泉街道白鹤村八社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罗成勇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2023-12-01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9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重庆品唐有限公司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巴南区南泉街道红旗村南泉镇红旗村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罗成勇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2023-12-01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重庆市国硕机械有限公司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巴南区鱼洞街道天明村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2023-12-01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重庆绿袅生物技术有限责任公司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巴南区界石镇金鹅村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1153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重庆市巴南区锐进机械厂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巴南区花溪街道花溪村花溪镇花溪村五组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彭超塑料分类厂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巴南区南泉街道立桅村檬树滩社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重庆市巴南建设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集团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预制品有限公司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巴南区鱼洞街道江洲路社区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於小容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重庆大江医院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巴南区鱼洞街道江洲路社区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於小容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重庆车翔机械制造有限公司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巴南区界石镇武新村狮子口社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於小容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重庆柳江医药科技有限公司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重庆市巴南区木洞镇广泽中小型企业科技成果孵化基地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罗成勇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巴南区中义汽车修理厂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巴南区李家沱街道林荫社区正街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罗成勇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重庆亚昶机械有限公司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巴南区鱼洞街道天明村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重庆浙松机械有限公司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巴南区南泉街道自由村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重庆本尚清洁服务有限公司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巴南区鱼洞江滨路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号公寓楼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1-5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重庆荣财印务包装有限公司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巴南区南泉街道鹿角社区鹿角迎宾路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重庆旭中科有限公司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巴南区界石镇界石一社区腊梅路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1-9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2023-10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-12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未发现问题终止检查并向监管对象告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知检查结果</w:t>
            </w:r>
          </w:p>
        </w:tc>
      </w:tr>
      <w:tr w:rsidR="00751346" w:rsidTr="004628C8">
        <w:trPr>
          <w:trHeight w:val="272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巴南区和善塑料加工厂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巴南区南泉街道红旗村南泉镇红旗村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2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重庆三品佳机械制造有限公司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巴南区界石镇桂花村蒋家坝社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巴南区家宏新型材料建材厂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巴南区一品街道桥口坝村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</w:tbl>
    <w:p w:rsidR="00751346" w:rsidRDefault="00751346">
      <w:pPr>
        <w:rPr>
          <w:rFonts w:cs="Times New Roman"/>
        </w:rPr>
      </w:pPr>
    </w:p>
    <w:p w:rsidR="00751346" w:rsidRDefault="00876A44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执法支队</w:t>
      </w:r>
      <w:r>
        <w:rPr>
          <w:rFonts w:cs="宋体" w:hint="eastAsia"/>
          <w:b/>
          <w:bCs/>
          <w:sz w:val="36"/>
          <w:szCs w:val="36"/>
        </w:rPr>
        <w:t>四</w:t>
      </w:r>
      <w:r>
        <w:rPr>
          <w:rFonts w:cs="宋体" w:hint="eastAsia"/>
          <w:b/>
          <w:bCs/>
          <w:sz w:val="36"/>
          <w:szCs w:val="36"/>
        </w:rPr>
        <w:t>季度突发环境事件应急预案备案情况、环境安全隐患情况专项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检查公示</w:t>
      </w:r>
      <w:r>
        <w:rPr>
          <w:rFonts w:cs="宋体" w:hint="eastAsia"/>
          <w:b/>
          <w:bCs/>
          <w:sz w:val="36"/>
          <w:szCs w:val="36"/>
        </w:rPr>
        <w:t>名单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4"/>
        <w:gridCol w:w="3819"/>
        <w:gridCol w:w="3819"/>
        <w:gridCol w:w="1203"/>
        <w:gridCol w:w="932"/>
        <w:gridCol w:w="3819"/>
      </w:tblGrid>
      <w:tr w:rsidR="00751346" w:rsidTr="004628C8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重庆建设工业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集团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有限责任公司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巴南区花溪街道花溪村建设大道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邓丽莉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匡骏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2023-10-19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重庆市李家沱排水有限公司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巴南区李家沱街道滨江社区（五园湾社区）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邓丽莉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匡骏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2023-10-19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重庆凯腾燃气有限公司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重庆市巴南区金竹小企业创业基地（金竹组团）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邓丽莉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匡骏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2023-11-15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发现问题做出行政指导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重庆市巴南区广发汽车配件制造有限公司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巴南区南彭街道鸳鸯村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罗成勇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2023-11-06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重庆关西涂料有限公司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重庆市巴南区麻柳嘴镇柳兴路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罗成勇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2023-11-27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重庆敏驰塑胶有限公司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巴南区花溪街道民主村花溪工业园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罗成勇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2023-12-14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33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重庆惠科金渝光电科技有限公司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重庆市巴南区界石镇石景路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2023-11-10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发现问题做出行政指导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重庆众禾燃料有限公司液化石油气储配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充装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站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巴南区南泉街道红星村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2023-11-16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重庆丰盛三峰环保发电有限公司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巴南区丰盛镇丰盛社区双碑村三组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299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2023-12-05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33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重庆盛清水处理科技有限公司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重庆市巴南区麻柳开发区科技孵化楼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2023-12-11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恒安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生活用纸有限公司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巴南区界石镇桂花村富城路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2023-10-10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重庆富江能源科技有限公司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重庆市巴南区麻柳嘴镇望江村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2023-12-11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重庆南松凯博生物制药有限公司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重庆麻柳沿江开发区麻柳组团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A12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地块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2023-11-27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重庆泰基科技发展有限公司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巴南区跳石镇大沟村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2023-11-14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33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重庆昊辉钢结构制造有限公司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巴南区南彭街道小企业基地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2023-11-14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重庆弘邦环保有限公司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重庆市巴南区界石镇东城大道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2388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岳安维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邱渝峰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2023-11-23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攀钢集团重庆钛业有限公司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巴南区麻柳嘴镇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岳安维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邱渝峰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2023-11-27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重庆市巴南排水有限责任公司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巴南区龙洲湾街道梅家梁社区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岳安维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邱渝峰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2023-10-16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重庆兴德新能源发展有限公司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重庆市巴南区安澜镇小龙村石坝社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於小容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谢磊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2023-10-17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33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重庆市内引燃料有限责任公司储配站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巴南区李家沱街道其龙村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於小容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谢磊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2023-10-18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重庆海杰机械制造有限公司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巴南区鱼洞街道江洲路社区金竹工业园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於小容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谢磊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2023-11-10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</w:tbl>
    <w:p w:rsidR="00751346" w:rsidRDefault="00751346">
      <w:pPr>
        <w:rPr>
          <w:rFonts w:cs="Times New Roman"/>
        </w:rPr>
      </w:pPr>
    </w:p>
    <w:p w:rsidR="00751346" w:rsidRDefault="00876A44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执法支队辐射安全许可制度落实及执行情况专项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检查公示</w:t>
      </w:r>
      <w:r>
        <w:rPr>
          <w:rFonts w:cs="宋体" w:hint="eastAsia"/>
          <w:b/>
          <w:bCs/>
          <w:sz w:val="36"/>
          <w:szCs w:val="36"/>
        </w:rPr>
        <w:t>名单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2502"/>
        <w:gridCol w:w="3533"/>
        <w:gridCol w:w="1163"/>
        <w:gridCol w:w="1987"/>
        <w:gridCol w:w="4357"/>
      </w:tblGrid>
      <w:tr w:rsidR="00751346" w:rsidTr="004628C8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751346" w:rsidTr="004628C8">
        <w:trPr>
          <w:trHeight w:val="33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重庆界石仪表有限公司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巴南区界石镇界石二社区界南街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2023-10-17 00:00:00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重庆市巴南区姜家镇卫生院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巴南区姜家镇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2023-10-20 00:00:00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</w:tbl>
    <w:p w:rsidR="00751346" w:rsidRDefault="00751346">
      <w:pPr>
        <w:rPr>
          <w:rFonts w:cs="Times New Roman"/>
        </w:rPr>
      </w:pPr>
    </w:p>
    <w:p w:rsidR="00751346" w:rsidRDefault="00876A44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执法支队建设项目环评及批复落实情况、“三同时”制度、自主验收落实情况</w:t>
      </w:r>
    </w:p>
    <w:p w:rsidR="00751346" w:rsidRDefault="00876A44">
      <w:pPr>
        <w:jc w:val="center"/>
        <w:rPr>
          <w:rFonts w:cs="Times New Roman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专项检查公示</w:t>
      </w:r>
      <w:r>
        <w:rPr>
          <w:rFonts w:cs="宋体" w:hint="eastAsia"/>
          <w:b/>
          <w:bCs/>
          <w:sz w:val="36"/>
          <w:szCs w:val="36"/>
        </w:rPr>
        <w:t>名单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8"/>
        <w:gridCol w:w="6080"/>
        <w:gridCol w:w="3344"/>
        <w:gridCol w:w="867"/>
        <w:gridCol w:w="674"/>
        <w:gridCol w:w="2733"/>
      </w:tblGrid>
      <w:tr w:rsidR="00751346" w:rsidTr="004628C8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751346" w:rsidTr="004628C8">
        <w:trPr>
          <w:trHeight w:val="23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重庆建设工业（集团）有限责任公司（锻件制造能力提升技改建设项目）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重庆市巴南区花溪工业园区建设大道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沈仁兵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张陶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2023-12-06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1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重庆九二零义齿科技有限公司（义齿加工生产线建设项目）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界石镇石美大道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号曙光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江南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lastRenderedPageBreak/>
              <w:t>新型工业产业园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5-1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lastRenderedPageBreak/>
              <w:t>沈仁兵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lastRenderedPageBreak/>
              <w:t>张陶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lastRenderedPageBreak/>
              <w:t>2023-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lastRenderedPageBreak/>
              <w:t xml:space="preserve">11-06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lastRenderedPageBreak/>
              <w:t>未发现问题终止检查并向监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lastRenderedPageBreak/>
              <w:t>管对象告知检查结果</w:t>
            </w:r>
          </w:p>
        </w:tc>
      </w:tr>
      <w:tr w:rsidR="00751346" w:rsidTr="004628C8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重庆蕾明视光科技有限公司（蕾明视光眼科医疗产品生产基地（一期、二期））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重庆市巴南区木洞镇麻柳大道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2023-11-22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9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重庆智慧总部新城建设有限公司（智慧总部新城（首开区）基础设施工程（东侧集散通道南段）建设项目）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惠民街道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2023-12-10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重庆华盛检测技术有限公司（重庆华盛检测技术有限公司江南分所检测实验室建设项目）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重庆市巴南区界石镇石佛路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2023-12-05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重庆美利信科技股份有限公司（新能源汽车系统、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5G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通信零配件及模具生产线建设）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重庆市巴南区天安路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2023-10-20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重庆创亿医疗器械有限公司（创亿义齿加工生产线建设项目）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重庆市巴南区东城大道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5-2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岳安维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邱渝峰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2023-12-11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重庆海油南部能源有限公司（重庆海油南部能源有限公司巴南物流园综合能源站建设项目）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重庆市巴南区南彭街道观音阁三路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邓丽莉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匡骏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2023-11-22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重庆九彩包装印刷有限公司（不干胶标签印刷）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重庆市巴南区木洞镇天桂路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1-1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邓丽莉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匡骏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2023-12-06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发现问题做出行政指导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重庆永博科技有限公司（磁电机线圈生产线建设项目）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重庆市巴南区界石镇石美大道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9-1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邓丽莉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匡骏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2023-10-11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重庆航利实业有限责任公司（锌铝涂层喷涂生产线建设项目）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重庆市巴南区界石镇界南街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邓丽莉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匡骏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2023-10-12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发现问题做出行政指导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重庆市巴南区东温泉镇中心卫生院（重庆市巴南区东温泉康复（养）综合大楼新建工程）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重庆市巴南区东温泉镇金竹街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2023-12-12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重庆首钇电子有限公司（喷塑机箱及钣金生产线建设项目）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重庆市巴南区界石镇界康路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2023-12-12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重庆建设昊方精密制造有限公司（轻型特品异形零件加工制造数字化车间）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重庆市巴南区建设大道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幢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2023-11-14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重庆志嘉盛机械制造有限公司（汽车摩托车零部件生产线建设项目）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重庆市巴南区鱼洞街道金竹街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2023-12-13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重庆凯鼎新型建材有限公司（一般工业固废综合利用项目）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重庆市巴南区二圣镇王家河村石龙组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2023-12-13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重庆市巴南区水文水质监测管理站（重庆市巴南区水文水质监测管理站装修项目）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重庆市巴南区鱼洞街道江洲路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於小容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谢磊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2023-12-08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重庆智翔金泰生物制药股份有限公司（智翔金泰抗体产业化基地项目（二期））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重庆市巴南区麻柳大道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於小容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谢磊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2023-11-14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重庆中盛齿科技术有限公司（医用义齿加工项目）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重庆市巴南区石美大道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7-1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於小容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谢磊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2023-12-14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重庆西田碳素科技有限公司（年产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万套电刷架及电刷套件和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万件含油轴承建设项目）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重庆市巴南区界石镇界泰路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1-4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2023-12-08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重庆睿安动物医院有限责任公司（睿安动物医院项目）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重庆市巴南区龙洲湾街道龙德路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2023-12-08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小可医疗设备（重庆）有限公司（小可医疗设备生产基地）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重庆市巴南区木洞镇天益路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2-1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2023-11-13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重庆智翔金泰生物制药股份有限公司（智睿生物医药产业园智翔金泰项目一期改扩建）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重庆市巴南区麻柳大道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2023-11-14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重庆轻城塑胶有限公司（塑料薄膜生产线建设项目）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重庆市巴南区木洞镇麻柳大道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2023-11-13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重庆市巴南公路建设有限公司（巴南区农旅融合项目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龙岗至大来山道路升级改造工程）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安澜镇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沈仁兵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张陶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2023-10-10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重庆冉欣医疗器械有限公司（重庆宏冠医疗器械生产基地项目）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重庆市巴南区木洞镇龙池路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2023-11-22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重庆巨成集团矿业有限公司（破碎生产线技改建设项目）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重庆市巴南区姜家镇槐园村柏杨湾社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2023-11-01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35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中国兵器工业第五研究所（铝合金铸造生产线建设项目）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大江工业园区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邓丽莉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匡骏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2023-12-14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</w:tbl>
    <w:p w:rsidR="00751346" w:rsidRDefault="00751346">
      <w:pPr>
        <w:rPr>
          <w:rFonts w:cs="Times New Roman"/>
        </w:rPr>
      </w:pPr>
    </w:p>
    <w:p w:rsidR="00751346" w:rsidRDefault="00876A44">
      <w:pPr>
        <w:jc w:val="center"/>
        <w:rPr>
          <w:rFonts w:cs="Times New Roman"/>
        </w:rPr>
      </w:pPr>
      <w:r>
        <w:rPr>
          <w:rFonts w:cs="宋体" w:hint="eastAsia"/>
          <w:b/>
          <w:bCs/>
          <w:sz w:val="36"/>
          <w:szCs w:val="36"/>
        </w:rPr>
        <w:t>执法支队</w:t>
      </w:r>
      <w:r>
        <w:rPr>
          <w:rFonts w:cs="宋体" w:hint="eastAsia"/>
          <w:b/>
          <w:bCs/>
          <w:sz w:val="36"/>
          <w:szCs w:val="36"/>
        </w:rPr>
        <w:t>自然保护</w:t>
      </w:r>
      <w:r>
        <w:rPr>
          <w:rFonts w:cs="宋体" w:hint="eastAsia"/>
          <w:b/>
          <w:bCs/>
          <w:sz w:val="36"/>
          <w:szCs w:val="36"/>
        </w:rPr>
        <w:t>地专项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检查公示</w:t>
      </w:r>
      <w:r>
        <w:rPr>
          <w:rFonts w:cs="宋体" w:hint="eastAsia"/>
          <w:b/>
          <w:bCs/>
          <w:sz w:val="36"/>
          <w:szCs w:val="36"/>
        </w:rPr>
        <w:t>名单</w:t>
      </w:r>
    </w:p>
    <w:tbl>
      <w:tblPr>
        <w:tblW w:w="1399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5"/>
        <w:gridCol w:w="3478"/>
        <w:gridCol w:w="4185"/>
        <w:gridCol w:w="1605"/>
        <w:gridCol w:w="1425"/>
        <w:gridCol w:w="2655"/>
      </w:tblGrid>
      <w:tr w:rsidR="00751346">
        <w:trPr>
          <w:trHeight w:val="360"/>
        </w:trPr>
        <w:tc>
          <w:tcPr>
            <w:tcW w:w="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6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751346">
        <w:trPr>
          <w:trHeight w:val="660"/>
        </w:trPr>
        <w:tc>
          <w:tcPr>
            <w:tcW w:w="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南山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南泉风景名胜区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南泉街道</w:t>
            </w:r>
          </w:p>
        </w:tc>
        <w:tc>
          <w:tcPr>
            <w:tcW w:w="16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岳安维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邱渝峰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2023-12-14 </w:t>
            </w:r>
          </w:p>
        </w:tc>
        <w:tc>
          <w:tcPr>
            <w:tcW w:w="26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751346" w:rsidRDefault="00751346">
      <w:pPr>
        <w:rPr>
          <w:rFonts w:cs="Times New Roman"/>
        </w:rPr>
      </w:pPr>
    </w:p>
    <w:p w:rsidR="00751346" w:rsidRDefault="00876A44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执法支队</w:t>
      </w:r>
      <w:r>
        <w:rPr>
          <w:rFonts w:cs="宋体" w:hint="eastAsia"/>
          <w:b/>
          <w:bCs/>
          <w:sz w:val="36"/>
          <w:szCs w:val="36"/>
        </w:rPr>
        <w:t>饮用水源</w:t>
      </w:r>
      <w:r>
        <w:rPr>
          <w:rFonts w:cs="宋体" w:hint="eastAsia"/>
          <w:b/>
          <w:bCs/>
          <w:sz w:val="36"/>
          <w:szCs w:val="36"/>
        </w:rPr>
        <w:t>地专项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检查公示</w:t>
      </w:r>
      <w:r>
        <w:rPr>
          <w:rFonts w:cs="宋体" w:hint="eastAsia"/>
          <w:b/>
          <w:bCs/>
          <w:sz w:val="36"/>
          <w:szCs w:val="36"/>
        </w:rPr>
        <w:t>名单</w:t>
      </w:r>
    </w:p>
    <w:tbl>
      <w:tblPr>
        <w:tblW w:w="1404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4870"/>
        <w:gridCol w:w="1135"/>
        <w:gridCol w:w="1240"/>
        <w:gridCol w:w="1130"/>
        <w:gridCol w:w="5200"/>
      </w:tblGrid>
      <w:tr w:rsidR="00751346" w:rsidTr="004628C8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5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重庆渝江水务公司云山湖水库云篆山供水站水源地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鱼洞街道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方露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2023-10-16 </w:t>
            </w:r>
          </w:p>
        </w:tc>
        <w:tc>
          <w:tcPr>
            <w:tcW w:w="5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巴南区石龙镇丰岩水库丰岩水厂水源地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石龙镇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蒋伟东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2023-11-22 </w:t>
            </w:r>
          </w:p>
        </w:tc>
        <w:tc>
          <w:tcPr>
            <w:tcW w:w="5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巴南区东温泉镇五布河东泉水厂水源地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东温泉镇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沈仁兵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张陶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2023-11-14 </w:t>
            </w:r>
          </w:p>
        </w:tc>
        <w:tc>
          <w:tcPr>
            <w:tcW w:w="5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751346" w:rsidRDefault="00751346">
      <w:pPr>
        <w:rPr>
          <w:rFonts w:cs="Times New Roman"/>
        </w:rPr>
      </w:pPr>
    </w:p>
    <w:p w:rsidR="00751346" w:rsidRDefault="00876A44">
      <w:pPr>
        <w:jc w:val="center"/>
        <w:rPr>
          <w:rFonts w:cs="Times New Roman"/>
        </w:rPr>
      </w:pPr>
      <w:r>
        <w:rPr>
          <w:rFonts w:cs="宋体" w:hint="eastAsia"/>
          <w:b/>
          <w:bCs/>
          <w:sz w:val="36"/>
          <w:szCs w:val="36"/>
        </w:rPr>
        <w:t>执法支队</w:t>
      </w:r>
      <w:r>
        <w:rPr>
          <w:rFonts w:cs="宋体" w:hint="eastAsia"/>
          <w:b/>
          <w:bCs/>
          <w:sz w:val="36"/>
          <w:szCs w:val="36"/>
        </w:rPr>
        <w:t>污染源重点监督</w:t>
      </w:r>
      <w:r>
        <w:rPr>
          <w:rFonts w:cs="宋体" w:hint="eastAsia"/>
          <w:b/>
          <w:bCs/>
          <w:sz w:val="36"/>
          <w:szCs w:val="36"/>
        </w:rPr>
        <w:t>专项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检查公示</w:t>
      </w:r>
      <w:r>
        <w:rPr>
          <w:rFonts w:cs="宋体" w:hint="eastAsia"/>
          <w:b/>
          <w:bCs/>
          <w:sz w:val="36"/>
          <w:szCs w:val="36"/>
        </w:rPr>
        <w:t>名单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6"/>
        <w:gridCol w:w="3289"/>
        <w:gridCol w:w="3960"/>
        <w:gridCol w:w="1276"/>
        <w:gridCol w:w="989"/>
        <w:gridCol w:w="4056"/>
      </w:tblGrid>
      <w:tr w:rsidR="00751346" w:rsidTr="004628C8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重庆建设工业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集团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巴南区花溪街道花溪村建设大道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邓丽莉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匡骏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2023-10-19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重庆市公共卫生医疗救治中心应急医院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巴南区南彭街道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邓丽莉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匡骏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2023-12-13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重庆市尚萌洗涤有限公司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木洞镇天池大道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号厂房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於小容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谢磊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2023-11-14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重庆耐德山花特种车有限责任公司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重庆市巴南区界石镇石佛路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万博文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2023-11-13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重庆兴泰濠制药有限公司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重庆市巴南区麻柳嘴镇柳青路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万博文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重庆博唯佰泰生物制药有限公司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重庆市巴南区木洞镇木洞组团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C16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地块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万博文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2023-12-13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重庆铃耀汽车有限公司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重庆市巴南区天辰大道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万博文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2023-11-16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重庆市巴南区人民医院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巴南区龙洲湾街道渝南大道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蒋伟东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2023-10-24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重庆聚贤页岩砖厂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巴南区东泉镇玉滩村玉滩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岳安维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邱渝峰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2023-10-17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重庆智翔金泰生物制药股份有限公司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重庆市巴南区木洞镇麻柳大道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方露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2023-11-02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重庆益明再生资源有限公司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重庆市巴南区南彭公路物流基地环道东路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方露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2023-12-11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重庆巨康环保材料有限公司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巴南区跳石镇大沟村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沈仁兵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张陶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2023-11-06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重庆大江智防特种装备有限公司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重庆市巴南区鱼洞大江西路自编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沈仁兵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张陶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2023-12-07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751346" w:rsidRDefault="00751346">
      <w:pPr>
        <w:rPr>
          <w:rFonts w:cs="Times New Roman"/>
        </w:rPr>
      </w:pPr>
    </w:p>
    <w:p w:rsidR="00751346" w:rsidRDefault="00876A44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审批科排污许可</w:t>
      </w:r>
      <w:r>
        <w:rPr>
          <w:rFonts w:cs="宋体" w:hint="eastAsia"/>
          <w:b/>
          <w:bCs/>
          <w:sz w:val="36"/>
          <w:szCs w:val="36"/>
        </w:rPr>
        <w:t>专项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检查公示</w:t>
      </w:r>
      <w:r>
        <w:rPr>
          <w:rFonts w:cs="宋体" w:hint="eastAsia"/>
          <w:b/>
          <w:bCs/>
          <w:sz w:val="36"/>
          <w:szCs w:val="36"/>
        </w:rPr>
        <w:t>名单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3335"/>
        <w:gridCol w:w="3919"/>
        <w:gridCol w:w="1197"/>
        <w:gridCol w:w="1002"/>
        <w:gridCol w:w="4113"/>
      </w:tblGrid>
      <w:tr w:rsidR="00751346" w:rsidTr="004628C8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重庆巨康环保材料有限公司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巴南区跳石镇大沟村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2023-10-27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玛格家居股份有限公司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重庆市巴南区界石镇石桂大道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2-1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2023-10-27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重庆凯鼎新型建材有限公司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巴南区二圣镇王家河村石龙组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2023-10-27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恒安（重庆）生活用纸有限公司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巴南区界石镇桂花村富城路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2023-10-27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重庆市巴南区聚红熏环保工程有限公司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重庆市巴南区跳石镇大沟村九社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2023-10-27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重庆耐德山花特种车有限责任公司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重庆巴南区界石镇石佛路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2023-10-27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33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重庆聚贤页岩砖厂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巴南区东泉镇玉滩村玉滩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2023-10-27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重庆丰盛三峰环保发电有限公司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巴南区丰盛镇丰盛社区双碑村三组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2023-10-27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重庆宸安生物制药有限公司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巴南区木洞镇龙池路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2023-10-31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33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重庆智邦粉末涂料有限公司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巴南区南彭街道大鱼村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2023-10-31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巴南区白沙龙建筑材料厂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巴南区界石镇武新村陈家湾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2023-10-31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重庆美利信科技股份有限公司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巴南区鱼洞街道天明汽摩产业园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2023-10-31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重庆盛清水处理科技有限公司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重庆市巴南区麻柳开发区科技孵化楼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2023-10-31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重庆南松凯博生物制药有限公司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重庆麻柳沿江开发区麻柳组团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A12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地块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2023-10-31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33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重庆巴源建材有限公司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巴南区龙洲湾街道解放村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2023-10-31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重庆兴康纸业有限公司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巴南区鱼洞街道江洲路社区金竹工业园金竹街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2023-10-31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重庆怡海通建材有限公司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巴南区接龙镇自力村大屋基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2023-10-31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重庆思必水处理材料有限公司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巴南区麻柳嘴镇梓桐大道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线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2023-10-31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重庆众强有色金属有限公司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巴南区惠民街道沙井村杨家湾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2023-10-31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751346" w:rsidTr="004628C8">
        <w:trPr>
          <w:trHeight w:val="33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重庆姜家龙石矿业有限公司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重庆市巴南区姜家镇白云山村草棚湾社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2023-10-31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751346" w:rsidRDefault="00751346">
      <w:pPr>
        <w:rPr>
          <w:rFonts w:cs="Times New Roman"/>
        </w:rPr>
      </w:pPr>
    </w:p>
    <w:p w:rsidR="00751346" w:rsidRDefault="00876A44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审批科环评报告质量</w:t>
      </w:r>
      <w:r>
        <w:rPr>
          <w:rFonts w:cs="宋体" w:hint="eastAsia"/>
          <w:b/>
          <w:bCs/>
          <w:sz w:val="36"/>
          <w:szCs w:val="36"/>
        </w:rPr>
        <w:t>专项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检查公示</w:t>
      </w:r>
      <w:r>
        <w:rPr>
          <w:rFonts w:cs="宋体" w:hint="eastAsia"/>
          <w:b/>
          <w:bCs/>
          <w:sz w:val="36"/>
          <w:szCs w:val="36"/>
        </w:rPr>
        <w:t>名单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0"/>
        <w:gridCol w:w="6843"/>
        <w:gridCol w:w="2898"/>
        <w:gridCol w:w="1106"/>
        <w:gridCol w:w="926"/>
        <w:gridCol w:w="1823"/>
      </w:tblGrid>
      <w:tr w:rsidR="00751346" w:rsidTr="004628C8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重庆市斯搏尔机电有限责任公司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重庆市巴南区石桂大道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5-6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2023-08-08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万德（重庆）卫生用品有限公司（护理垫生产线建设项目）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木洞镇天益路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2023-08-08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重庆美利信科技股份有限公司（新能源汽车系统、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5G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通信零配件及模具生产线建设）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重庆市巴南区天安路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2023-08-08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重庆平山机电设备有限公司（煤机装备扩能技改项目）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重庆市巴南区南泉街道石科路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2023-08-08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重庆西南瑞鹏宠物医院有限公司巴南区巴南大道动物医院（瑞鹏宠物医院巴南大道店）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巴南大道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1-5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2023-08-08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重庆西南瑞鹏宠物医院有限公司巴南金鹿大道动物医院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重庆市巴南区金鹿大道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3337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余雯哲，张翼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2023-08-08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发现问题做出行政指导</w:t>
            </w:r>
          </w:p>
        </w:tc>
      </w:tr>
    </w:tbl>
    <w:p w:rsidR="00751346" w:rsidRDefault="00751346">
      <w:pPr>
        <w:rPr>
          <w:rFonts w:cs="Times New Roman"/>
        </w:rPr>
      </w:pPr>
    </w:p>
    <w:p w:rsidR="00751346" w:rsidRDefault="00876A44">
      <w:pPr>
        <w:jc w:val="center"/>
        <w:rPr>
          <w:rFonts w:cs="Times New Roman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正向科室四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季度双随机检查公示名单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44"/>
        <w:gridCol w:w="4387"/>
        <w:gridCol w:w="3453"/>
        <w:gridCol w:w="655"/>
        <w:gridCol w:w="1041"/>
        <w:gridCol w:w="808"/>
        <w:gridCol w:w="3298"/>
      </w:tblGrid>
      <w:tr w:rsidR="00751346" w:rsidTr="004628C8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科室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重庆清元商贸有限公司九公里加油站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巴南区李九路口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大气科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黄傍松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张霞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一品街道污水处理厂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重庆市巴南区一品街道七田村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谢婷婷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廖小君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2023-12-12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重庆锦晖陶瓷有限公司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巴南区花溪街道陈家湾社区陈家湾二村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审批科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余雯哲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攀钢集团重庆钛业有限公司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巴南区麻柳沿江开发区攀钢钛业钛白粉厂区热电站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审批科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余雯哲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恒安（重庆）生活用纸有限公司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巴南区界石镇桂花村富城路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审批科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余雯哲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重庆铃耀汽车有限公司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重庆市巴南区天辰大道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审批科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余雯哲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重庆铃耀汽车有限公司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重庆市巴南区天辰大道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审批科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余雯哲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重庆丰盛三峰环保发电有限公司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巴南区丰盛镇丰盛社区双碑村三组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审批科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余雯哲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重庆大江信达车辆股份有限公司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巴南区鱼洞街道秦家院社区大江西路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审批科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余雯哲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攀钢集团重庆钛业有限公司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巴南区麻柳嘴镇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审批科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余雯哲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751346" w:rsidTr="004628C8">
        <w:trPr>
          <w:trHeight w:val="6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恒安（重庆）生活用纸有限公司（燃气锅炉技术改造建设项目）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重庆市巴南区界石镇东城大道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审批科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余雯哲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1346" w:rsidRDefault="00876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</w:tbl>
    <w:p w:rsidR="00751346" w:rsidRDefault="00751346">
      <w:pPr>
        <w:rPr>
          <w:rFonts w:cs="Times New Roman"/>
        </w:rPr>
      </w:pPr>
    </w:p>
    <w:sectPr w:rsidR="00751346" w:rsidSect="0075134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A44" w:rsidRDefault="00876A44" w:rsidP="004628C8">
      <w:r>
        <w:separator/>
      </w:r>
    </w:p>
  </w:endnote>
  <w:endnote w:type="continuationSeparator" w:id="1">
    <w:p w:rsidR="00876A44" w:rsidRDefault="00876A44" w:rsidP="00462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A44" w:rsidRDefault="00876A44" w:rsidP="004628C8">
      <w:r>
        <w:separator/>
      </w:r>
    </w:p>
  </w:footnote>
  <w:footnote w:type="continuationSeparator" w:id="1">
    <w:p w:rsidR="00876A44" w:rsidRDefault="00876A44" w:rsidP="00462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86C28F6"/>
    <w:rsid w:val="CEE6BF1A"/>
    <w:rsid w:val="DF76696C"/>
    <w:rsid w:val="00176ECE"/>
    <w:rsid w:val="001D27A9"/>
    <w:rsid w:val="002A4941"/>
    <w:rsid w:val="004407F1"/>
    <w:rsid w:val="004628C8"/>
    <w:rsid w:val="005F5FB3"/>
    <w:rsid w:val="0070442C"/>
    <w:rsid w:val="00751054"/>
    <w:rsid w:val="00751346"/>
    <w:rsid w:val="00876A44"/>
    <w:rsid w:val="008935D2"/>
    <w:rsid w:val="00A95652"/>
    <w:rsid w:val="00B03765"/>
    <w:rsid w:val="00CB34C3"/>
    <w:rsid w:val="00CC710A"/>
    <w:rsid w:val="00CD68C9"/>
    <w:rsid w:val="00D13395"/>
    <w:rsid w:val="00D14351"/>
    <w:rsid w:val="00DD5017"/>
    <w:rsid w:val="00EE1413"/>
    <w:rsid w:val="00EF2CBB"/>
    <w:rsid w:val="00F12CC1"/>
    <w:rsid w:val="0B10693E"/>
    <w:rsid w:val="286C28F6"/>
    <w:rsid w:val="30A66A83"/>
    <w:rsid w:val="358C0E3A"/>
    <w:rsid w:val="389A492B"/>
    <w:rsid w:val="59815246"/>
    <w:rsid w:val="5B415820"/>
    <w:rsid w:val="5E8572DB"/>
    <w:rsid w:val="63AE3EF4"/>
    <w:rsid w:val="7CFCDD40"/>
    <w:rsid w:val="7F5FB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4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751346"/>
    <w:rPr>
      <w:i/>
    </w:rPr>
  </w:style>
  <w:style w:type="paragraph" w:styleId="a4">
    <w:name w:val="header"/>
    <w:basedOn w:val="a"/>
    <w:link w:val="Char"/>
    <w:uiPriority w:val="99"/>
    <w:semiHidden/>
    <w:unhideWhenUsed/>
    <w:rsid w:val="00462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28C8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2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28C8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1593</Words>
  <Characters>9083</Characters>
  <Application>Microsoft Office Word</Application>
  <DocSecurity>0</DocSecurity>
  <Lines>75</Lines>
  <Paragraphs>21</Paragraphs>
  <ScaleCrop>false</ScaleCrop>
  <Company>MC SYSTEM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dcterms:created xsi:type="dcterms:W3CDTF">2022-09-20T19:36:00Z</dcterms:created>
  <dcterms:modified xsi:type="dcterms:W3CDTF">2024-01-03T02:16:00Z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