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b/>
          <w:bCs/>
          <w:color w:val="000000"/>
          <w:sz w:val="44"/>
        </w:rPr>
      </w:pPr>
      <w:r>
        <w:rPr>
          <w:rFonts w:hint="eastAsia" w:eastAsia="楷体_GB2312"/>
          <w:b/>
          <w:bCs/>
          <w:color w:val="000000"/>
          <w:sz w:val="44"/>
        </w:rPr>
        <w:t>巴南区</w:t>
      </w:r>
      <w:r>
        <w:rPr>
          <w:rFonts w:hint="eastAsia" w:ascii="楷体_GB2312" w:eastAsia="楷体_GB2312"/>
          <w:b/>
          <w:bCs/>
          <w:color w:val="000000"/>
          <w:sz w:val="44"/>
        </w:rPr>
        <w:t>气象灾害预警信号</w:t>
      </w:r>
    </w:p>
    <w:p>
      <w:pPr>
        <w:jc w:val="center"/>
        <w:rPr>
          <w:rFonts w:ascii="宋体"/>
          <w:b/>
          <w:bCs/>
          <w:color w:val="000000"/>
          <w:sz w:val="72"/>
        </w:rPr>
      </w:pPr>
      <w:r>
        <w:rPr>
          <w:rFonts w:hint="eastAsia" w:ascii="楷体_GB2312" w:eastAsia="楷体_GB2312"/>
          <w:b/>
          <w:bCs/>
          <w:color w:val="000000"/>
          <w:sz w:val="44"/>
        </w:rPr>
        <w:t>发布通知单</w:t>
      </w:r>
    </w:p>
    <w:p>
      <w:pPr>
        <w:jc w:val="center"/>
        <w:rPr>
          <w:rFonts w:ascii="宋体" w:hAnsi="宋体"/>
          <w:color w:val="000000"/>
          <w:sz w:val="30"/>
        </w:rPr>
      </w:pPr>
      <w:r>
        <w:rPr>
          <w:rFonts w:hint="eastAsia" w:ascii="宋体" w:hAnsi="宋体"/>
          <w:color w:val="000000"/>
          <w:sz w:val="30"/>
        </w:rPr>
        <w:t>流水号：第</w:t>
      </w:r>
      <w:r>
        <w:rPr>
          <w:rFonts w:hint="eastAsia" w:ascii="宋体" w:hAnsi="宋体"/>
          <w:color w:val="000000"/>
          <w:sz w:val="30"/>
          <w:lang w:val="en-US" w:eastAsia="zh-CN"/>
        </w:rPr>
        <w:t>25</w:t>
      </w:r>
      <w:r>
        <w:rPr>
          <w:rFonts w:hint="eastAsia" w:ascii="宋体" w:hAnsi="宋体"/>
          <w:color w:val="000000"/>
          <w:sz w:val="30"/>
        </w:rPr>
        <w:t>号</w:t>
      </w:r>
    </w:p>
    <w:p>
      <w:pPr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重庆市巴南区气象局              签发：</w:t>
      </w:r>
      <w:r>
        <w:rPr>
          <w:rFonts w:hint="eastAsia" w:ascii="仿宋_GB2312" w:eastAsia="仿宋_GB2312"/>
          <w:color w:val="000000"/>
          <w:sz w:val="24"/>
          <w:lang w:eastAsia="zh-CN"/>
        </w:rPr>
        <w:t>王旭</w:t>
      </w:r>
      <w:r>
        <w:rPr>
          <w:rFonts w:hint="eastAsia" w:ascii="仿宋_GB2312" w:eastAsia="仿宋_GB2312"/>
          <w:color w:val="000000"/>
          <w:sz w:val="24"/>
        </w:rPr>
        <w:t xml:space="preserve">         2022年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24"/>
        </w:rPr>
        <w:t>月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24"/>
        </w:rPr>
        <w:t>日</w:t>
      </w:r>
    </w:p>
    <w:tbl>
      <w:tblPr>
        <w:tblStyle w:val="6"/>
        <w:tblW w:w="84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2940"/>
        <w:gridCol w:w="1470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578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标  题</w:t>
            </w:r>
          </w:p>
        </w:tc>
        <w:tc>
          <w:tcPr>
            <w:tcW w:w="6825" w:type="dxa"/>
            <w:gridSpan w:val="3"/>
          </w:tcPr>
          <w:p>
            <w:pPr>
              <w:jc w:val="center"/>
              <w:rPr>
                <w:rFonts w:ascii="华文行楷" w:eastAsia="华文行楷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华文行楷" w:eastAsia="华文行楷"/>
                <w:bCs/>
                <w:color w:val="000000"/>
                <w:sz w:val="44"/>
                <w:szCs w:val="44"/>
              </w:rPr>
              <w:t>雷电</w:t>
            </w:r>
            <w:r>
              <w:rPr>
                <w:rFonts w:hint="eastAsia" w:ascii="华文行楷" w:eastAsia="华文行楷"/>
                <w:bCs/>
                <w:color w:val="FFFF00"/>
                <w:sz w:val="44"/>
                <w:szCs w:val="44"/>
              </w:rPr>
              <w:t>黄色</w:t>
            </w:r>
            <w:r>
              <w:rPr>
                <w:rFonts w:hint="eastAsia" w:ascii="华文行楷" w:eastAsia="华文行楷"/>
                <w:bCs/>
                <w:color w:val="000000"/>
                <w:sz w:val="44"/>
                <w:szCs w:val="44"/>
              </w:rPr>
              <w:t>预警信号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554" w:hRule="atLeast"/>
        </w:trPr>
        <w:tc>
          <w:tcPr>
            <w:tcW w:w="1578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预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警</w:t>
            </w:r>
          </w:p>
          <w:p>
            <w:pPr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/>
                <w:color w:val="000000"/>
                <w:sz w:val="28"/>
              </w:rPr>
              <w:t xml:space="preserve">    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内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容</w:t>
            </w:r>
          </w:p>
        </w:tc>
        <w:tc>
          <w:tcPr>
            <w:tcW w:w="6825" w:type="dxa"/>
            <w:gridSpan w:val="3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809625"/>
                  <wp:effectExtent l="0" t="0" r="9525" b="9525"/>
                  <wp:wrapSquare wrapText="bothSides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eastAsia="仿宋_GB2312"/>
                <w:color w:val="000000"/>
                <w:sz w:val="24"/>
              </w:rPr>
              <w:t>巴南区气象局2022年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时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50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分发布“雷电黄色预警信号”。预计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5月9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时至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时，我区将发生雷电活动，可能会造成雷电灾害事故，局地伴有短时强降水、阵性大风等强对流天气，请注意防范雷电、短时强降水、阵性大风等强对流天气可能造成的灾害。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防御指南：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1.政府及相关部门按照职责做好防雷工作；</w:t>
            </w:r>
          </w:p>
          <w:p>
            <w:pPr>
              <w:tabs>
                <w:tab w:val="left" w:pos="4590"/>
              </w:tabs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2.密切关注天气，尽量避免户外活动。</w:t>
            </w:r>
          </w:p>
          <w:p>
            <w:pPr>
              <w:tabs>
                <w:tab w:val="left" w:pos="4590"/>
              </w:tabs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4590"/>
              </w:tabs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4590"/>
              </w:tabs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4590"/>
              </w:tabs>
              <w:ind w:firstLine="560" w:firstLineChars="20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ab/>
            </w:r>
          </w:p>
          <w:p>
            <w:pPr>
              <w:ind w:right="42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重庆市巴南区气象局</w:t>
            </w:r>
          </w:p>
          <w:p>
            <w:pPr>
              <w:ind w:right="56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2022年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  <w:r>
              <w:rPr>
                <w:rFonts w:ascii="仿宋_GB2312" w:eastAsia="仿宋_GB2312"/>
                <w:color w:val="000000"/>
                <w:sz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578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发送人</w:t>
            </w:r>
          </w:p>
        </w:tc>
        <w:tc>
          <w:tcPr>
            <w:tcW w:w="2940" w:type="dxa"/>
          </w:tcPr>
          <w:p>
            <w:pPr>
              <w:jc w:val="center"/>
              <w:rPr>
                <w:rFonts w:hint="eastAsia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王嘉佩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接收人</w:t>
            </w:r>
          </w:p>
        </w:tc>
        <w:tc>
          <w:tcPr>
            <w:tcW w:w="2415" w:type="dxa"/>
          </w:tcPr>
          <w:p>
            <w:pPr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区委</w:t>
            </w:r>
            <w:r>
              <w:rPr>
                <w:rFonts w:eastAsia="仿宋_GB2312"/>
                <w:color w:val="000000"/>
                <w:sz w:val="28"/>
              </w:rPr>
              <w:t xml:space="preserve"> </w:t>
            </w:r>
            <w:r>
              <w:rPr>
                <w:rFonts w:hint="eastAsia" w:eastAsia="仿宋_GB2312"/>
                <w:color w:val="000000"/>
                <w:sz w:val="28"/>
              </w:rPr>
              <w:t>区府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578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联系电话</w:t>
            </w:r>
          </w:p>
        </w:tc>
        <w:tc>
          <w:tcPr>
            <w:tcW w:w="6825" w:type="dxa"/>
            <w:gridSpan w:val="3"/>
          </w:tcPr>
          <w:p>
            <w:pPr>
              <w:ind w:firstLine="1400" w:firstLineChars="50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66242800（含传真）</w:t>
            </w:r>
          </w:p>
        </w:tc>
      </w:tr>
    </w:tbl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 w:cs="仿宋_GB2312"/>
          <w:kern w:val="0"/>
          <w:sz w:val="24"/>
        </w:rPr>
        <w:t>报送</w:t>
      </w:r>
      <w:r>
        <w:rPr>
          <w:rFonts w:hint="eastAsia" w:ascii="宋体" w:hAnsi="宋体"/>
          <w:sz w:val="24"/>
        </w:rPr>
        <w:t>：区委办公室、区政府办公室、区应急</w:t>
      </w:r>
      <w:r>
        <w:rPr>
          <w:rFonts w:ascii="宋体" w:hAnsi="宋体"/>
          <w:sz w:val="24"/>
        </w:rPr>
        <w:t>局</w:t>
      </w:r>
      <w:r>
        <w:rPr>
          <w:rFonts w:hint="eastAsia" w:ascii="宋体" w:hAnsi="宋体"/>
          <w:sz w:val="24"/>
        </w:rPr>
        <w:t>、</w: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303530</wp:posOffset>
                </wp:positionV>
                <wp:extent cx="5467350" cy="635"/>
                <wp:effectExtent l="7620" t="5715" r="11430" b="127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23.9pt;height:0.05pt;width:430.5pt;z-index:251660288;mso-width-relative:page;mso-height-relative:page;" filled="f" stroked="t" coordsize="21600,21600" o:gfxdata="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w4/m91wAAAAkBAAAPAAAAAAAAAAEAIAAAACIAAABkcnMv&#10;ZG93bnJldi54bWxQSwECFAAUAAAACACHTuJA66Cs1ssBAABeAwAADgAAAAAAAAABACAAAAAm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7620</wp:posOffset>
                </wp:positionV>
                <wp:extent cx="5467350" cy="635"/>
                <wp:effectExtent l="7620" t="5080" r="11430" b="133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0.6pt;height:0.05pt;width:430.5pt;z-index:251659264;mso-width-relative:page;mso-height-relative:page;" filled="f" stroked="t" coordsize="21600,21600" o:gfxdata="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jvXgY1AAAAAcBAAAPAAAAAAAAAAEAIAAAACIAAABkcnMvZG93&#10;bnJldi54bWxQSwECFAAUAAAACACHTuJAW16SScsBAABeAwAADgAAAAAAAAABACAAAAAj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>相关</w:t>
      </w:r>
      <w:r>
        <w:rPr>
          <w:rFonts w:ascii="宋体" w:hAnsi="宋体"/>
          <w:sz w:val="24"/>
        </w:rPr>
        <w:t>镇街</w:t>
      </w:r>
    </w:p>
    <w:p/>
    <w:p/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7F"/>
    <w:rsid w:val="000A0F7C"/>
    <w:rsid w:val="000C3E0F"/>
    <w:rsid w:val="001071ED"/>
    <w:rsid w:val="001D78D6"/>
    <w:rsid w:val="00275CE7"/>
    <w:rsid w:val="0034013C"/>
    <w:rsid w:val="00370EDB"/>
    <w:rsid w:val="004867EC"/>
    <w:rsid w:val="004B32F1"/>
    <w:rsid w:val="004F2400"/>
    <w:rsid w:val="0054227F"/>
    <w:rsid w:val="00564CAE"/>
    <w:rsid w:val="00596D2D"/>
    <w:rsid w:val="00623A15"/>
    <w:rsid w:val="00744F9D"/>
    <w:rsid w:val="007D1D52"/>
    <w:rsid w:val="0095222B"/>
    <w:rsid w:val="00A72957"/>
    <w:rsid w:val="00AB4089"/>
    <w:rsid w:val="00AF4A66"/>
    <w:rsid w:val="00B52DF5"/>
    <w:rsid w:val="00B555D9"/>
    <w:rsid w:val="00C2541C"/>
    <w:rsid w:val="00C741AE"/>
    <w:rsid w:val="00C92D26"/>
    <w:rsid w:val="00CD1A26"/>
    <w:rsid w:val="00DB2B9D"/>
    <w:rsid w:val="00DB511B"/>
    <w:rsid w:val="00DC000A"/>
    <w:rsid w:val="00DF056C"/>
    <w:rsid w:val="00DF4395"/>
    <w:rsid w:val="00E11CA3"/>
    <w:rsid w:val="00E334EA"/>
    <w:rsid w:val="00E717DE"/>
    <w:rsid w:val="00F0476E"/>
    <w:rsid w:val="00FD5BAC"/>
    <w:rsid w:val="00FE2230"/>
    <w:rsid w:val="02E10472"/>
    <w:rsid w:val="0485247D"/>
    <w:rsid w:val="056C72A8"/>
    <w:rsid w:val="057F7286"/>
    <w:rsid w:val="05D8106B"/>
    <w:rsid w:val="06473F75"/>
    <w:rsid w:val="07466812"/>
    <w:rsid w:val="08BD3E21"/>
    <w:rsid w:val="08F2236E"/>
    <w:rsid w:val="09B4422D"/>
    <w:rsid w:val="0A731BE0"/>
    <w:rsid w:val="0C06705A"/>
    <w:rsid w:val="0C2C0BAC"/>
    <w:rsid w:val="0CD05FD3"/>
    <w:rsid w:val="0D993FF0"/>
    <w:rsid w:val="0E9F2781"/>
    <w:rsid w:val="0EA7577D"/>
    <w:rsid w:val="112558C3"/>
    <w:rsid w:val="116F10D1"/>
    <w:rsid w:val="11AD268F"/>
    <w:rsid w:val="12555895"/>
    <w:rsid w:val="13E90765"/>
    <w:rsid w:val="14FD3095"/>
    <w:rsid w:val="16855B62"/>
    <w:rsid w:val="16A95F2F"/>
    <w:rsid w:val="16AD7C07"/>
    <w:rsid w:val="16ED1E6B"/>
    <w:rsid w:val="17D742AF"/>
    <w:rsid w:val="19BC465D"/>
    <w:rsid w:val="1B65503A"/>
    <w:rsid w:val="1BA74784"/>
    <w:rsid w:val="1E593D86"/>
    <w:rsid w:val="205764DD"/>
    <w:rsid w:val="21AC797A"/>
    <w:rsid w:val="2470122F"/>
    <w:rsid w:val="26EF2DE5"/>
    <w:rsid w:val="27234B15"/>
    <w:rsid w:val="27BB5F03"/>
    <w:rsid w:val="27E1012B"/>
    <w:rsid w:val="28644F18"/>
    <w:rsid w:val="295C4187"/>
    <w:rsid w:val="295C64FF"/>
    <w:rsid w:val="2A34616B"/>
    <w:rsid w:val="2ABF6D31"/>
    <w:rsid w:val="2B7A5428"/>
    <w:rsid w:val="2D32309B"/>
    <w:rsid w:val="2DB656D6"/>
    <w:rsid w:val="2E5A5A97"/>
    <w:rsid w:val="2ED721B8"/>
    <w:rsid w:val="30A63B13"/>
    <w:rsid w:val="30F13CEC"/>
    <w:rsid w:val="31CE3B59"/>
    <w:rsid w:val="33925BF5"/>
    <w:rsid w:val="39192236"/>
    <w:rsid w:val="39D67EA2"/>
    <w:rsid w:val="3E3B30E4"/>
    <w:rsid w:val="40B531ED"/>
    <w:rsid w:val="40E83084"/>
    <w:rsid w:val="42D727F8"/>
    <w:rsid w:val="440F2EED"/>
    <w:rsid w:val="45B520A4"/>
    <w:rsid w:val="46F15803"/>
    <w:rsid w:val="474162D9"/>
    <w:rsid w:val="4A3A445D"/>
    <w:rsid w:val="4AEE032B"/>
    <w:rsid w:val="4AFC6A86"/>
    <w:rsid w:val="4DB1314A"/>
    <w:rsid w:val="4E521CE3"/>
    <w:rsid w:val="4F7A33F5"/>
    <w:rsid w:val="50D47142"/>
    <w:rsid w:val="50FD5A88"/>
    <w:rsid w:val="51872DD9"/>
    <w:rsid w:val="53835C5F"/>
    <w:rsid w:val="53D049D5"/>
    <w:rsid w:val="54CF2937"/>
    <w:rsid w:val="55ED26BB"/>
    <w:rsid w:val="5A046A73"/>
    <w:rsid w:val="5B4D4B4B"/>
    <w:rsid w:val="5B801ADA"/>
    <w:rsid w:val="5B8D0D6D"/>
    <w:rsid w:val="5C390944"/>
    <w:rsid w:val="5D4938F6"/>
    <w:rsid w:val="5F5B142A"/>
    <w:rsid w:val="60287A11"/>
    <w:rsid w:val="61AB0556"/>
    <w:rsid w:val="62B94024"/>
    <w:rsid w:val="64433D58"/>
    <w:rsid w:val="6479171D"/>
    <w:rsid w:val="64AC705C"/>
    <w:rsid w:val="64E60102"/>
    <w:rsid w:val="650D3939"/>
    <w:rsid w:val="65E17823"/>
    <w:rsid w:val="67CA4C2A"/>
    <w:rsid w:val="68614F82"/>
    <w:rsid w:val="68C06397"/>
    <w:rsid w:val="699168E7"/>
    <w:rsid w:val="6BC37B5F"/>
    <w:rsid w:val="6F907798"/>
    <w:rsid w:val="70E528A6"/>
    <w:rsid w:val="730E6912"/>
    <w:rsid w:val="733E5A3F"/>
    <w:rsid w:val="74FA5B39"/>
    <w:rsid w:val="75FC1EE4"/>
    <w:rsid w:val="76454AF0"/>
    <w:rsid w:val="7BCD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5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重庆市巴南区气象局</Company>
  <Pages>1</Pages>
  <Words>67</Words>
  <Characters>385</Characters>
  <Lines>3</Lines>
  <Paragraphs>1</Paragraphs>
  <TotalTime>3</TotalTime>
  <ScaleCrop>false</ScaleCrop>
  <LinksUpToDate>false</LinksUpToDate>
  <CharactersWithSpaces>451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2016-04-05T12:26:00Z</dcterms:created>
  <dc:creator>气象台</dc:creator>
  <cp:lastModifiedBy>巴南区气象台</cp:lastModifiedBy>
  <cp:lastPrinted>2019-04-24T01:41:00Z</cp:lastPrinted>
  <dcterms:modified xsi:type="dcterms:W3CDTF">2022-05-08T14:59:02Z</dcterms:modified>
  <dc:title>bnqxj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EE7F8BADB6724F3D8CE1D5E0EA96F756</vt:lpwstr>
  </property>
</Properties>
</file>