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CE33C4" w:rsidRDefault="00CE33C4" w:rsidP="00CE33C4"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CE33C4">
        <w:rPr>
          <w:rFonts w:ascii="方正小标宋_GBK" w:eastAsia="方正小标宋_GBK"/>
          <w:color w:val="000000"/>
          <w:sz w:val="36"/>
          <w:szCs w:val="36"/>
        </w:rPr>
        <w:t>龙洲湾沿河村建筑垃圾消纳场（二期）</w:t>
      </w:r>
    </w:p>
    <w:p w:rsidR="005E7547" w:rsidRDefault="007860BC" w:rsidP="001410B2">
      <w:pPr>
        <w:topLinePunct/>
        <w:snapToGrid w:val="0"/>
        <w:spacing w:after="100" w:after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328" w:type="dxa"/>
        <w:jc w:val="center"/>
        <w:tblLayout w:type="fixed"/>
        <w:tblLook w:val="0000"/>
      </w:tblPr>
      <w:tblGrid>
        <w:gridCol w:w="1413"/>
        <w:gridCol w:w="1718"/>
        <w:gridCol w:w="1723"/>
        <w:gridCol w:w="1375"/>
        <w:gridCol w:w="1538"/>
        <w:gridCol w:w="1561"/>
      </w:tblGrid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龙洲湾沿河村建筑垃圾消纳场（二期）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  <w:u w:color="000000"/>
              </w:rPr>
              <w:t>长江水利委员会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涉及省（市、区）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巴南区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容渣量</w:t>
            </w:r>
            <w:r w:rsidRPr="002963E0">
              <w:rPr>
                <w:rFonts w:eastAsia="仿宋_GB2312" w:hint="eastAsia"/>
                <w:sz w:val="18"/>
                <w:szCs w:val="18"/>
              </w:rPr>
              <w:t>500</w:t>
            </w:r>
            <w:r w:rsidRPr="002963E0">
              <w:rPr>
                <w:rFonts w:eastAsia="仿宋_GB2312"/>
                <w:sz w:val="18"/>
                <w:szCs w:val="18"/>
              </w:rPr>
              <w:t>万</w:t>
            </w:r>
            <w:r w:rsidRPr="002963E0">
              <w:rPr>
                <w:rFonts w:eastAsia="仿宋_GB2312"/>
                <w:sz w:val="18"/>
                <w:szCs w:val="18"/>
              </w:rPr>
              <w:t>m</w:t>
            </w:r>
            <w:r w:rsidRPr="002963E0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2963E0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1300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202</w:t>
            </w:r>
            <w:r w:rsidRPr="002963E0">
              <w:rPr>
                <w:rFonts w:eastAsia="仿宋_GB2312" w:hint="eastAsia"/>
                <w:sz w:val="18"/>
                <w:szCs w:val="18"/>
              </w:rPr>
              <w:t>0</w:t>
            </w:r>
            <w:r w:rsidRPr="002963E0">
              <w:rPr>
                <w:rFonts w:eastAsia="仿宋_GB2312"/>
                <w:sz w:val="18"/>
                <w:szCs w:val="18"/>
              </w:rPr>
              <w:t>年</w:t>
            </w:r>
            <w:r w:rsidRPr="002963E0">
              <w:rPr>
                <w:rFonts w:eastAsia="仿宋_GB2312"/>
                <w:sz w:val="18"/>
                <w:szCs w:val="18"/>
              </w:rPr>
              <w:t>1</w:t>
            </w:r>
            <w:r w:rsidRPr="002963E0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202</w:t>
            </w:r>
            <w:r w:rsidRPr="002963E0">
              <w:rPr>
                <w:rFonts w:eastAsia="仿宋_GB2312" w:hint="eastAsia"/>
                <w:sz w:val="18"/>
                <w:szCs w:val="18"/>
              </w:rPr>
              <w:t>3</w:t>
            </w:r>
            <w:r w:rsidRPr="002963E0">
              <w:rPr>
                <w:rFonts w:eastAsia="仿宋_GB2312"/>
                <w:sz w:val="18"/>
                <w:szCs w:val="18"/>
              </w:rPr>
              <w:t>年</w:t>
            </w:r>
            <w:r w:rsidRPr="002963E0">
              <w:rPr>
                <w:rFonts w:eastAsia="仿宋_GB2312" w:hint="eastAsia"/>
                <w:sz w:val="18"/>
                <w:szCs w:val="18"/>
              </w:rPr>
              <w:t>12</w:t>
            </w:r>
            <w:r w:rsidRPr="002963E0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202</w:t>
            </w:r>
            <w:r w:rsidRPr="002963E0">
              <w:rPr>
                <w:rFonts w:eastAsia="仿宋_GB2312" w:hint="eastAsia"/>
                <w:sz w:val="18"/>
                <w:szCs w:val="18"/>
              </w:rPr>
              <w:t>4</w:t>
            </w:r>
            <w:r w:rsidRPr="002963E0"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工程占地（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41.40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永久占地（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临时占地（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41.40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土石方量（万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3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挖方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填方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借方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余（弃）方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1.36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0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0.98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重庆市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水土流失重点预防区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sz w:val="18"/>
                <w:szCs w:val="18"/>
              </w:rPr>
              <w:t>构造剥蚀丘陵地貌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西南紫色土区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轻度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防治责任范围面积（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  <w:u w:color="000000"/>
              </w:rPr>
              <w:t>41.40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容许土壤流失量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[t/(km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•a)]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500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土壤流失预测总量（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t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9214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新增土壤流失量（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t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4293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6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西南紫色土区建设类项目一级防治标准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防治指标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水土流失治理度（</w:t>
            </w:r>
            <w:r w:rsidRPr="002963E0">
              <w:rPr>
                <w:rFonts w:eastAsia="仿宋_GB2312"/>
                <w:sz w:val="18"/>
                <w:szCs w:val="18"/>
              </w:rPr>
              <w:t>%</w:t>
            </w:r>
            <w:r w:rsidRPr="002963E0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渣土防护率（</w:t>
            </w:r>
            <w:r w:rsidRPr="002963E0">
              <w:rPr>
                <w:rFonts w:eastAsia="仿宋_GB2312"/>
                <w:sz w:val="18"/>
                <w:szCs w:val="18"/>
              </w:rPr>
              <w:t>%</w:t>
            </w:r>
            <w:r w:rsidRPr="002963E0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表土保护率（</w:t>
            </w:r>
            <w:r w:rsidRPr="002963E0">
              <w:rPr>
                <w:rFonts w:eastAsia="仿宋_GB2312"/>
                <w:sz w:val="18"/>
                <w:szCs w:val="18"/>
              </w:rPr>
              <w:t>%</w:t>
            </w:r>
            <w:r w:rsidRPr="002963E0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-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林草植被恢复率（</w:t>
            </w:r>
            <w:r w:rsidRPr="002963E0">
              <w:rPr>
                <w:rFonts w:eastAsia="仿宋_GB2312"/>
                <w:sz w:val="18"/>
                <w:szCs w:val="18"/>
              </w:rPr>
              <w:t>%</w:t>
            </w:r>
            <w:r w:rsidRPr="002963E0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林草覆盖率（</w:t>
            </w:r>
            <w:r w:rsidRPr="002963E0">
              <w:rPr>
                <w:rFonts w:eastAsia="仿宋_GB2312"/>
                <w:sz w:val="18"/>
                <w:szCs w:val="18"/>
              </w:rPr>
              <w:t>%</w:t>
            </w:r>
            <w:r w:rsidRPr="002963E0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 w:hint="eastAsia"/>
                <w:sz w:val="18"/>
                <w:szCs w:val="18"/>
              </w:rPr>
              <w:t>27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防治措施及工程量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临时措施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主体已列：</w:t>
            </w:r>
            <w:r w:rsidRPr="002963E0">
              <w:rPr>
                <w:rFonts w:eastAsia="仿宋_GB2312" w:hint="eastAsia"/>
                <w:sz w:val="18"/>
                <w:szCs w:val="18"/>
              </w:rPr>
              <w:t>护脚墙</w:t>
            </w:r>
            <w:r w:rsidRPr="002963E0">
              <w:rPr>
                <w:rFonts w:eastAsia="仿宋_GB2312" w:hint="eastAsia"/>
                <w:sz w:val="18"/>
                <w:szCs w:val="18"/>
              </w:rPr>
              <w:t>60m</w:t>
            </w:r>
            <w:r w:rsidRPr="002963E0">
              <w:rPr>
                <w:rFonts w:eastAsia="仿宋_GB2312" w:hint="eastAsia"/>
                <w:sz w:val="18"/>
                <w:szCs w:val="18"/>
              </w:rPr>
              <w:t>，排洪沟</w:t>
            </w:r>
            <w:r w:rsidRPr="002963E0">
              <w:rPr>
                <w:rFonts w:eastAsia="仿宋_GB2312" w:hint="eastAsia"/>
                <w:sz w:val="18"/>
                <w:szCs w:val="18"/>
              </w:rPr>
              <w:t>1134.80m</w:t>
            </w:r>
            <w:r w:rsidRPr="002963E0">
              <w:rPr>
                <w:rFonts w:eastAsia="仿宋_GB2312" w:hint="eastAsia"/>
                <w:sz w:val="18"/>
                <w:szCs w:val="18"/>
              </w:rPr>
              <w:t>，</w:t>
            </w:r>
            <w:r w:rsidRPr="002963E0">
              <w:rPr>
                <w:rFonts w:eastAsia="仿宋_GB2312"/>
                <w:sz w:val="18"/>
                <w:szCs w:val="18"/>
              </w:rPr>
              <w:t>截水沟</w:t>
            </w:r>
            <w:r w:rsidRPr="002963E0">
              <w:rPr>
                <w:rFonts w:eastAsia="仿宋_GB2312" w:hint="eastAsia"/>
                <w:sz w:val="18"/>
                <w:szCs w:val="18"/>
              </w:rPr>
              <w:t>490</w:t>
            </w:r>
            <w:r w:rsidRPr="002963E0">
              <w:rPr>
                <w:rFonts w:eastAsia="仿宋_GB2312"/>
                <w:sz w:val="18"/>
                <w:szCs w:val="18"/>
              </w:rPr>
              <w:t>m</w:t>
            </w:r>
            <w:r w:rsidRPr="002963E0">
              <w:rPr>
                <w:rFonts w:eastAsia="仿宋_GB2312"/>
                <w:sz w:val="18"/>
                <w:szCs w:val="18"/>
              </w:rPr>
              <w:t>，</w:t>
            </w:r>
            <w:r w:rsidRPr="002963E0">
              <w:rPr>
                <w:rFonts w:eastAsia="仿宋_GB2312" w:hint="eastAsia"/>
                <w:sz w:val="18"/>
                <w:szCs w:val="18"/>
              </w:rPr>
              <w:t>排水沟</w:t>
            </w:r>
            <w:r w:rsidRPr="002963E0">
              <w:rPr>
                <w:rFonts w:eastAsia="仿宋_GB2312" w:hint="eastAsia"/>
                <w:sz w:val="18"/>
                <w:szCs w:val="18"/>
              </w:rPr>
              <w:t>1220</w:t>
            </w:r>
            <w:r w:rsidRPr="002963E0">
              <w:rPr>
                <w:rFonts w:eastAsia="仿宋_GB2312"/>
                <w:sz w:val="18"/>
                <w:szCs w:val="18"/>
              </w:rPr>
              <w:t>m</w:t>
            </w:r>
            <w:r w:rsidRPr="002963E0">
              <w:rPr>
                <w:rFonts w:eastAsia="仿宋_GB2312"/>
                <w:sz w:val="18"/>
                <w:szCs w:val="18"/>
              </w:rPr>
              <w:t>，</w:t>
            </w:r>
            <w:r w:rsidRPr="002963E0">
              <w:rPr>
                <w:rFonts w:eastAsia="仿宋_GB2312" w:hint="eastAsia"/>
                <w:sz w:val="18"/>
                <w:szCs w:val="18"/>
              </w:rPr>
              <w:t>急流槽</w:t>
            </w:r>
            <w:r w:rsidRPr="002963E0">
              <w:rPr>
                <w:rFonts w:eastAsia="仿宋_GB2312" w:hint="eastAsia"/>
                <w:sz w:val="18"/>
                <w:szCs w:val="18"/>
              </w:rPr>
              <w:t>376</w:t>
            </w:r>
            <w:r w:rsidRPr="002963E0">
              <w:rPr>
                <w:rFonts w:eastAsia="仿宋_GB2312"/>
                <w:sz w:val="18"/>
                <w:szCs w:val="18"/>
              </w:rPr>
              <w:t>m</w:t>
            </w:r>
            <w:r w:rsidRPr="002963E0">
              <w:rPr>
                <w:rFonts w:eastAsia="仿宋_GB2312"/>
                <w:sz w:val="18"/>
                <w:szCs w:val="18"/>
              </w:rPr>
              <w:t>，</w:t>
            </w:r>
            <w:r w:rsidRPr="002963E0">
              <w:rPr>
                <w:rFonts w:eastAsia="仿宋_GB2312" w:hint="eastAsia"/>
                <w:sz w:val="18"/>
                <w:szCs w:val="18"/>
              </w:rPr>
              <w:t>平台排水沟</w:t>
            </w:r>
            <w:r w:rsidRPr="002963E0">
              <w:rPr>
                <w:rFonts w:eastAsia="仿宋_GB2312" w:hint="eastAsia"/>
                <w:sz w:val="18"/>
                <w:szCs w:val="18"/>
              </w:rPr>
              <w:t>1250m</w:t>
            </w:r>
            <w:r w:rsidRPr="002963E0">
              <w:rPr>
                <w:rFonts w:eastAsia="仿宋_GB2312" w:hint="eastAsia"/>
                <w:sz w:val="18"/>
                <w:szCs w:val="18"/>
              </w:rPr>
              <w:t>沉砂池</w:t>
            </w:r>
            <w:r w:rsidRPr="002963E0">
              <w:rPr>
                <w:rFonts w:eastAsia="仿宋_GB2312" w:hint="eastAsia"/>
                <w:sz w:val="18"/>
                <w:szCs w:val="18"/>
              </w:rPr>
              <w:t>2</w:t>
            </w:r>
            <w:r w:rsidRPr="002963E0">
              <w:rPr>
                <w:rFonts w:eastAsia="仿宋_GB2312" w:hint="eastAsia"/>
                <w:sz w:val="18"/>
                <w:szCs w:val="18"/>
              </w:rPr>
              <w:t>座，土地复耕</w:t>
            </w:r>
            <w:r w:rsidRPr="002963E0">
              <w:rPr>
                <w:rFonts w:eastAsia="仿宋_GB2312" w:hint="eastAsia"/>
                <w:sz w:val="18"/>
                <w:szCs w:val="18"/>
              </w:rPr>
              <w:t>18.77</w:t>
            </w:r>
            <w:r w:rsidRPr="002963E0">
              <w:rPr>
                <w:rFonts w:eastAsia="仿宋_GB2312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sz w:val="18"/>
                <w:szCs w:val="18"/>
              </w:rPr>
              <w:t>。</w:t>
            </w:r>
          </w:p>
          <w:p w:rsidR="00CE33C4" w:rsidRPr="002963E0" w:rsidRDefault="00CE33C4" w:rsidP="00B92416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方案新增：</w:t>
            </w:r>
            <w:r w:rsidRPr="002963E0">
              <w:rPr>
                <w:rFonts w:eastAsia="仿宋_GB2312" w:hint="eastAsia"/>
                <w:sz w:val="18"/>
                <w:szCs w:val="18"/>
              </w:rPr>
              <w:t>土地整治</w:t>
            </w:r>
            <w:r w:rsidRPr="002963E0">
              <w:rPr>
                <w:rFonts w:eastAsia="仿宋_GB2312" w:hint="eastAsia"/>
                <w:sz w:val="18"/>
                <w:szCs w:val="18"/>
              </w:rPr>
              <w:t>17.67</w:t>
            </w:r>
            <w:r w:rsidRPr="002963E0">
              <w:rPr>
                <w:rFonts w:eastAsia="仿宋_GB2312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主体已列：</w:t>
            </w:r>
            <w:r w:rsidRPr="002963E0">
              <w:rPr>
                <w:rFonts w:eastAsia="仿宋_GB2312" w:hint="eastAsia"/>
                <w:sz w:val="18"/>
                <w:szCs w:val="18"/>
              </w:rPr>
              <w:t>撒播草籽</w:t>
            </w:r>
            <w:r w:rsidRPr="002963E0">
              <w:rPr>
                <w:rFonts w:eastAsia="仿宋_GB2312"/>
                <w:sz w:val="18"/>
                <w:szCs w:val="18"/>
              </w:rPr>
              <w:t>护坡</w:t>
            </w:r>
            <w:r w:rsidRPr="002963E0">
              <w:rPr>
                <w:rFonts w:eastAsia="仿宋_GB2312" w:hint="eastAsia"/>
                <w:sz w:val="18"/>
                <w:szCs w:val="18"/>
              </w:rPr>
              <w:t>3.65</w:t>
            </w:r>
            <w:r w:rsidRPr="002963E0">
              <w:rPr>
                <w:rFonts w:eastAsia="仿宋_GB2312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 w:hint="eastAsia"/>
                <w:sz w:val="18"/>
                <w:szCs w:val="18"/>
              </w:rPr>
              <w:t>，复绿</w:t>
            </w:r>
            <w:r w:rsidRPr="002963E0">
              <w:rPr>
                <w:rFonts w:eastAsia="仿宋_GB2312" w:hint="eastAsia"/>
                <w:sz w:val="18"/>
                <w:szCs w:val="18"/>
              </w:rPr>
              <w:t>17.22</w:t>
            </w:r>
            <w:r w:rsidRPr="002963E0">
              <w:rPr>
                <w:rFonts w:eastAsia="仿宋_GB2312"/>
                <w:sz w:val="18"/>
                <w:szCs w:val="18"/>
              </w:rPr>
              <w:t>hm</w:t>
            </w:r>
            <w:r w:rsidRPr="002963E0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 w:hint="eastAsia"/>
                <w:sz w:val="18"/>
                <w:szCs w:val="18"/>
              </w:rPr>
              <w:t>（其中栽植乔木</w:t>
            </w:r>
            <w:r w:rsidRPr="002963E0">
              <w:rPr>
                <w:rFonts w:eastAsia="仿宋_GB2312" w:hint="eastAsia"/>
                <w:sz w:val="18"/>
                <w:szCs w:val="18"/>
              </w:rPr>
              <w:t>38181</w:t>
            </w:r>
            <w:r w:rsidRPr="002963E0">
              <w:rPr>
                <w:rFonts w:eastAsia="仿宋_GB2312" w:hint="eastAsia"/>
                <w:sz w:val="18"/>
                <w:szCs w:val="18"/>
              </w:rPr>
              <w:t>株，撒播草籽</w:t>
            </w:r>
            <w:r w:rsidRPr="002963E0">
              <w:rPr>
                <w:rFonts w:eastAsia="仿宋_GB2312" w:hint="eastAsia"/>
                <w:sz w:val="18"/>
                <w:szCs w:val="18"/>
              </w:rPr>
              <w:t>16.07hm</w:t>
            </w:r>
            <w:r w:rsidRPr="002963E0"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 w:hint="eastAsia"/>
                <w:sz w:val="18"/>
                <w:szCs w:val="18"/>
              </w:rPr>
              <w:t>）。</w:t>
            </w:r>
          </w:p>
          <w:p w:rsidR="00CE33C4" w:rsidRPr="002963E0" w:rsidRDefault="00CE33C4" w:rsidP="00B92416">
            <w:pPr>
              <w:spacing w:line="200" w:lineRule="exact"/>
              <w:jc w:val="left"/>
              <w:rPr>
                <w:rFonts w:eastAsia="仿宋_GB2312"/>
              </w:rPr>
            </w:pPr>
            <w:r w:rsidRPr="002963E0">
              <w:rPr>
                <w:rFonts w:eastAsia="仿宋_GB2312"/>
                <w:sz w:val="18"/>
                <w:szCs w:val="18"/>
              </w:rPr>
              <w:t>方案新增：</w:t>
            </w:r>
            <w:r w:rsidRPr="002963E0">
              <w:rPr>
                <w:rFonts w:eastAsia="仿宋_GB2312" w:hint="eastAsia"/>
                <w:sz w:val="18"/>
                <w:szCs w:val="18"/>
              </w:rPr>
              <w:t>无</w:t>
            </w:r>
            <w:r w:rsidRPr="002963E0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主体已列：车辆冲洗站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1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个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，临时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苫盖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2100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CE33C4" w:rsidRPr="002963E0" w:rsidRDefault="00CE33C4" w:rsidP="00B92416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方案新增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：临时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苫盖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45000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2963E0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投资（万元）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472.20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716.70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30.36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水土保持总投资（万元）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1386.14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28.63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72.17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补偿费（元）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579548.20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分省措施费</w:t>
            </w:r>
          </w:p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</w:rPr>
            </w:pPr>
            <w:r w:rsidRPr="002963E0">
              <w:rPr>
                <w:rFonts w:eastAsia="仿宋_GB2312"/>
              </w:rPr>
              <w:t>/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分省补偿费</w:t>
            </w:r>
          </w:p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重庆渝南水利电力工程勘察设计有限公司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重庆源邦置业发展有限公司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黄洪岭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任良平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重庆市巴南区鱼洞江洲路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16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重庆市巴南区龙洲大道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号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3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幢附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22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号至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26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号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401320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40</w:t>
            </w: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1320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郝世瑜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/136</w:t>
            </w:r>
            <w:r w:rsidR="00D4493F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278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 w:hint="eastAsia"/>
                <w:kern w:val="0"/>
                <w:sz w:val="18"/>
                <w:szCs w:val="18"/>
              </w:rPr>
              <w:t>刘源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/177</w:t>
            </w:r>
            <w:r w:rsidR="00D4493F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 w:rsidRPr="002963E0">
              <w:rPr>
                <w:rFonts w:eastAsia="仿宋_GB2312"/>
                <w:kern w:val="0"/>
                <w:sz w:val="18"/>
                <w:szCs w:val="18"/>
              </w:rPr>
              <w:t>215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023-66223214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-</w:t>
            </w:r>
          </w:p>
        </w:tc>
      </w:tr>
      <w:tr w:rsidR="00CE33C4" w:rsidRPr="002963E0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306918067@qq.com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214885071@qq.com</w:t>
            </w:r>
          </w:p>
        </w:tc>
      </w:tr>
      <w:tr w:rsidR="00CE33C4" w:rsidRPr="00882799" w:rsidTr="00CE33C4">
        <w:trPr>
          <w:trHeight w:hRule="exact" w:val="4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91500113795879214T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C4" w:rsidRPr="002963E0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3C4" w:rsidRPr="00882799" w:rsidRDefault="00CE33C4" w:rsidP="00B92416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2963E0">
              <w:rPr>
                <w:rFonts w:eastAsia="仿宋_GB2312"/>
                <w:kern w:val="0"/>
                <w:sz w:val="18"/>
                <w:szCs w:val="18"/>
              </w:rPr>
              <w:t>91500113699273984C</w:t>
            </w:r>
          </w:p>
        </w:tc>
      </w:tr>
    </w:tbl>
    <w:p w:rsidR="005E7547" w:rsidRPr="00CE33C4" w:rsidRDefault="005E7547" w:rsidP="003A6DC0">
      <w:pPr>
        <w:pStyle w:val="a0"/>
        <w:spacing w:before="0" w:after="0" w:line="200" w:lineRule="exact"/>
      </w:pPr>
    </w:p>
    <w:sectPr w:rsidR="005E7547" w:rsidRPr="00CE33C4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2A" w:rsidRDefault="00707A2A" w:rsidP="005E7547">
      <w:r>
        <w:separator/>
      </w:r>
    </w:p>
  </w:endnote>
  <w:endnote w:type="continuationSeparator" w:id="1">
    <w:p w:rsidR="00707A2A" w:rsidRDefault="00707A2A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0C418D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2A" w:rsidRDefault="00707A2A" w:rsidP="005E7547">
      <w:r>
        <w:separator/>
      </w:r>
    </w:p>
  </w:footnote>
  <w:footnote w:type="continuationSeparator" w:id="1">
    <w:p w:rsidR="00707A2A" w:rsidRDefault="00707A2A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A697D"/>
    <w:rsid w:val="000B0DCB"/>
    <w:rsid w:val="000B3896"/>
    <w:rsid w:val="000B6BBF"/>
    <w:rsid w:val="000B7841"/>
    <w:rsid w:val="000C418D"/>
    <w:rsid w:val="00102EC8"/>
    <w:rsid w:val="00121B61"/>
    <w:rsid w:val="001410B2"/>
    <w:rsid w:val="0014654A"/>
    <w:rsid w:val="001A12EB"/>
    <w:rsid w:val="001A63F7"/>
    <w:rsid w:val="001B5FFA"/>
    <w:rsid w:val="001D311E"/>
    <w:rsid w:val="001E5671"/>
    <w:rsid w:val="00207AD5"/>
    <w:rsid w:val="00240BB2"/>
    <w:rsid w:val="0024182C"/>
    <w:rsid w:val="002650CD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76888"/>
    <w:rsid w:val="00391644"/>
    <w:rsid w:val="003A6976"/>
    <w:rsid w:val="003A6DC0"/>
    <w:rsid w:val="003B5574"/>
    <w:rsid w:val="003B5B9D"/>
    <w:rsid w:val="003E1FF5"/>
    <w:rsid w:val="003E27C8"/>
    <w:rsid w:val="00401F41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B4C98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F4912"/>
    <w:rsid w:val="00705B3D"/>
    <w:rsid w:val="00707A2A"/>
    <w:rsid w:val="007369F0"/>
    <w:rsid w:val="00743DF9"/>
    <w:rsid w:val="00761EEA"/>
    <w:rsid w:val="00765393"/>
    <w:rsid w:val="0078189D"/>
    <w:rsid w:val="007860BC"/>
    <w:rsid w:val="00793C4B"/>
    <w:rsid w:val="0079619D"/>
    <w:rsid w:val="007B0A22"/>
    <w:rsid w:val="007D091D"/>
    <w:rsid w:val="007F0D84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7517E"/>
    <w:rsid w:val="009938F6"/>
    <w:rsid w:val="009A4C19"/>
    <w:rsid w:val="009B1867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270F"/>
    <w:rsid w:val="00AD2AFD"/>
    <w:rsid w:val="00AD6F88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2581"/>
    <w:rsid w:val="00BD3DD5"/>
    <w:rsid w:val="00C0701B"/>
    <w:rsid w:val="00C118E2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E33C4"/>
    <w:rsid w:val="00CF5AEA"/>
    <w:rsid w:val="00D066BB"/>
    <w:rsid w:val="00D14EE1"/>
    <w:rsid w:val="00D31B17"/>
    <w:rsid w:val="00D4493F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22333"/>
    <w:rsid w:val="00E46C76"/>
    <w:rsid w:val="00E53CCC"/>
    <w:rsid w:val="00E83857"/>
    <w:rsid w:val="00E8539B"/>
    <w:rsid w:val="00EA49DC"/>
    <w:rsid w:val="00ED1EFE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4</cp:revision>
  <cp:lastPrinted>2023-05-17T03:39:00Z</cp:lastPrinted>
  <dcterms:created xsi:type="dcterms:W3CDTF">2023-06-14T01:13:00Z</dcterms:created>
  <dcterms:modified xsi:type="dcterms:W3CDTF">2023-06-21T07:06:00Z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