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D1" w:rsidRDefault="001928D1" w:rsidP="001928D1">
      <w:pPr>
        <w:spacing w:line="57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4</w:t>
      </w:r>
    </w:p>
    <w:p w:rsidR="001928D1" w:rsidRDefault="001928D1" w:rsidP="001928D1">
      <w:pPr>
        <w:spacing w:line="700" w:lineRule="exact"/>
        <w:jc w:val="center"/>
        <w:rPr>
          <w:rFonts w:eastAsia="方正小标宋_GBK"/>
          <w:kern w:val="0"/>
          <w:szCs w:val="32"/>
          <w:shd w:val="clear" w:color="auto" w:fill="FFFFFF"/>
        </w:rPr>
      </w:pPr>
      <w:r>
        <w:rPr>
          <w:rFonts w:eastAsia="方正小标宋_GBK" w:hint="eastAsia"/>
          <w:sz w:val="44"/>
          <w:szCs w:val="44"/>
        </w:rPr>
        <w:t>巴南区木洞土地</w:t>
      </w:r>
      <w:proofErr w:type="gramStart"/>
      <w:r>
        <w:rPr>
          <w:rFonts w:eastAsia="方正小标宋_GBK" w:hint="eastAsia"/>
          <w:sz w:val="44"/>
          <w:szCs w:val="44"/>
        </w:rPr>
        <w:t>垴</w:t>
      </w:r>
      <w:proofErr w:type="gramEnd"/>
      <w:r>
        <w:rPr>
          <w:rFonts w:eastAsia="方正小标宋_GBK"/>
          <w:sz w:val="44"/>
          <w:szCs w:val="44"/>
        </w:rPr>
        <w:t>保障性住房</w:t>
      </w:r>
      <w:r>
        <w:rPr>
          <w:rFonts w:eastAsia="方正小标宋_GBK" w:hint="eastAsia"/>
          <w:sz w:val="44"/>
          <w:szCs w:val="44"/>
        </w:rPr>
        <w:t>项目</w:t>
      </w:r>
      <w:r>
        <w:rPr>
          <w:rFonts w:eastAsia="方正小标宋_GBK"/>
          <w:sz w:val="44"/>
          <w:szCs w:val="44"/>
        </w:rPr>
        <w:t>需求申报表</w:t>
      </w:r>
    </w:p>
    <w:tbl>
      <w:tblPr>
        <w:tblW w:w="15114" w:type="dxa"/>
        <w:jc w:val="center"/>
        <w:tblLayout w:type="fixed"/>
        <w:tblLook w:val="0000"/>
      </w:tblPr>
      <w:tblGrid>
        <w:gridCol w:w="1287"/>
        <w:gridCol w:w="1780"/>
        <w:gridCol w:w="1373"/>
        <w:gridCol w:w="283"/>
        <w:gridCol w:w="13"/>
        <w:gridCol w:w="1121"/>
        <w:gridCol w:w="54"/>
        <w:gridCol w:w="1303"/>
        <w:gridCol w:w="1378"/>
        <w:gridCol w:w="1492"/>
        <w:gridCol w:w="1239"/>
        <w:gridCol w:w="1062"/>
        <w:gridCol w:w="1176"/>
        <w:gridCol w:w="1553"/>
      </w:tblGrid>
      <w:tr w:rsidR="001928D1" w:rsidTr="00286F56">
        <w:trPr>
          <w:trHeight w:val="737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8D1" w:rsidRDefault="001928D1" w:rsidP="00286F56">
            <w:pPr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拟申购人</w:t>
            </w:r>
          </w:p>
          <w:p w:rsidR="001928D1" w:rsidRDefault="001928D1" w:rsidP="00286F56">
            <w:pPr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rFonts w:eastAsia="方正楷体_GBK"/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姓</w:t>
            </w:r>
            <w:r>
              <w:rPr>
                <w:rFonts w:eastAsia="方正楷体_GBK"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方正楷体_GBK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性</w:t>
            </w:r>
            <w:r>
              <w:rPr>
                <w:rFonts w:eastAsia="方正楷体_GBK"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方正楷体_GBK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家庭人数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rPr>
                <w:color w:val="000000"/>
                <w:kern w:val="0"/>
                <w:sz w:val="22"/>
              </w:rPr>
            </w:pPr>
          </w:p>
        </w:tc>
      </w:tr>
      <w:tr w:rsidR="001928D1" w:rsidTr="00286F56">
        <w:trPr>
          <w:trHeight w:val="737"/>
          <w:jc w:val="center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8D1" w:rsidRDefault="001928D1" w:rsidP="00286F56">
            <w:pPr>
              <w:widowControl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5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D1" w:rsidRDefault="001928D1" w:rsidP="00286F56">
            <w:pPr>
              <w:widowControl/>
              <w:rPr>
                <w:rFonts w:eastAsia="方正仿宋_GBK"/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 w:hint="eastAsia"/>
                <w:color w:val="000000"/>
                <w:kern w:val="0"/>
                <w:sz w:val="22"/>
              </w:rPr>
              <w:t>巴南</w:t>
            </w:r>
            <w:r>
              <w:rPr>
                <w:rFonts w:eastAsia="方正仿宋_GBK"/>
                <w:color w:val="000000"/>
                <w:kern w:val="0"/>
                <w:sz w:val="22"/>
              </w:rPr>
              <w:t>区户籍</w:t>
            </w:r>
            <w:r>
              <w:rPr>
                <w:rFonts w:eastAsia="方正仿宋_GBK"/>
                <w:color w:val="000000"/>
                <w:kern w:val="0"/>
                <w:sz w:val="22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22"/>
              </w:rPr>
              <w:t>区外户籍</w:t>
            </w:r>
            <w:r>
              <w:rPr>
                <w:rFonts w:eastAsia="方正仿宋_GBK"/>
                <w:color w:val="000000"/>
                <w:kern w:val="0"/>
                <w:sz w:val="22"/>
              </w:rPr>
              <w:t xml:space="preserve">    □</w:t>
            </w:r>
            <w:r>
              <w:rPr>
                <w:rFonts w:eastAsia="方正仿宋_GBK"/>
                <w:color w:val="000000"/>
                <w:kern w:val="0"/>
                <w:sz w:val="22"/>
              </w:rPr>
              <w:t>市外户籍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rFonts w:eastAsia="方正楷体_GBK"/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工作所在地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ind w:rightChars="600" w:right="1260"/>
              <w:rPr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ind w:rightChars="600" w:right="1260"/>
              <w:rPr>
                <w:color w:val="000000"/>
                <w:kern w:val="0"/>
                <w:sz w:val="22"/>
              </w:rPr>
            </w:pPr>
          </w:p>
        </w:tc>
      </w:tr>
      <w:tr w:rsidR="001928D1" w:rsidTr="00286F56">
        <w:trPr>
          <w:trHeight w:val="1620"/>
          <w:jc w:val="center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8D1" w:rsidRDefault="001928D1" w:rsidP="00286F56">
            <w:pPr>
              <w:widowControl/>
              <w:jc w:val="left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家庭住房情况</w:t>
            </w:r>
          </w:p>
        </w:tc>
        <w:tc>
          <w:tcPr>
            <w:tcW w:w="12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rPr>
                <w:rFonts w:eastAsia="方正仿宋_GBK"/>
                <w:color w:val="000000"/>
                <w:kern w:val="0"/>
                <w:sz w:val="22"/>
                <w:u w:val="single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是否拥有产权住房：</w:t>
            </w:r>
            <w:r>
              <w:rPr>
                <w:rFonts w:eastAsia="方正仿宋_GBK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是（</w:t>
            </w:r>
            <w:r>
              <w:rPr>
                <w:rFonts w:eastAsia="方正仿宋_GBK"/>
                <w:color w:val="000000"/>
                <w:kern w:val="0"/>
                <w:sz w:val="22"/>
              </w:rPr>
              <w:t>住房所在区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2"/>
              </w:rPr>
              <w:t>建筑面积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2"/>
              </w:rPr>
              <w:t>住房户籍人口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>，</w:t>
            </w:r>
          </w:p>
          <w:p w:rsidR="001928D1" w:rsidRPr="00853EB6" w:rsidRDefault="001928D1" w:rsidP="00286F56">
            <w:pPr>
              <w:widowControl/>
              <w:ind w:firstLineChars="1400" w:firstLine="3080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人均建筑面积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>。</w:t>
            </w:r>
            <w:r>
              <w:rPr>
                <w:rFonts w:eastAsia="方正仿宋_GBK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）</w:t>
            </w:r>
          </w:p>
          <w:p w:rsidR="001928D1" w:rsidRDefault="001928D1" w:rsidP="00286F56"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22"/>
              </w:rPr>
              <w:t>否</w:t>
            </w:r>
          </w:p>
        </w:tc>
      </w:tr>
      <w:tr w:rsidR="001928D1" w:rsidTr="00286F56">
        <w:trPr>
          <w:trHeight w:val="90"/>
          <w:jc w:val="center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D1" w:rsidRDefault="001928D1" w:rsidP="00286F56">
            <w:pPr>
              <w:widowControl/>
              <w:jc w:val="left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ind w:rightChars="600" w:right="1260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是否承租其他保障性住房：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是（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公租房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公有住房）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eastAsia="方正仿宋_GBK"/>
                <w:color w:val="000000"/>
                <w:kern w:val="0"/>
                <w:sz w:val="22"/>
              </w:rPr>
              <w:t>否</w:t>
            </w:r>
          </w:p>
        </w:tc>
      </w:tr>
      <w:tr w:rsidR="001928D1" w:rsidTr="00286F56">
        <w:trPr>
          <w:trHeight w:val="1644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8D1" w:rsidRDefault="001928D1" w:rsidP="00286F56">
            <w:pPr>
              <w:widowControl/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保障性</w:t>
            </w:r>
          </w:p>
          <w:p w:rsidR="001928D1" w:rsidRDefault="001928D1" w:rsidP="00286F56">
            <w:pPr>
              <w:widowControl/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住房需求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D1" w:rsidRDefault="001928D1" w:rsidP="00286F56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是否愿意购买</w:t>
            </w:r>
            <w:r>
              <w:rPr>
                <w:rFonts w:eastAsia="方正楷体_GBK" w:hint="eastAsia"/>
                <w:color w:val="000000"/>
                <w:kern w:val="0"/>
                <w:sz w:val="22"/>
              </w:rPr>
              <w:t>巴南区木洞土地</w:t>
            </w:r>
            <w:proofErr w:type="gramStart"/>
            <w:r>
              <w:rPr>
                <w:rFonts w:eastAsia="方正楷体_GBK" w:hint="eastAsia"/>
                <w:color w:val="000000"/>
                <w:kern w:val="0"/>
                <w:sz w:val="22"/>
              </w:rPr>
              <w:t>垴</w:t>
            </w:r>
            <w:proofErr w:type="gramEnd"/>
            <w:r>
              <w:rPr>
                <w:rFonts w:eastAsia="方正楷体_GBK"/>
                <w:color w:val="000000"/>
                <w:kern w:val="0"/>
                <w:sz w:val="22"/>
              </w:rPr>
              <w:t>保障性住房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是</w:t>
            </w:r>
          </w:p>
          <w:p w:rsidR="001928D1" w:rsidRDefault="001928D1" w:rsidP="00286F56">
            <w:pPr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拟购户型</w:t>
            </w:r>
          </w:p>
        </w:tc>
        <w:tc>
          <w:tcPr>
            <w:tcW w:w="9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二居室（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68-72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平方米）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三居室（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92-98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平方米）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三居室（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112-115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平方米）</w:t>
            </w:r>
          </w:p>
        </w:tc>
      </w:tr>
      <w:tr w:rsidR="001928D1" w:rsidTr="00286F56">
        <w:trPr>
          <w:trHeight w:val="574"/>
          <w:jc w:val="center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无意愿购买理由</w:t>
            </w:r>
          </w:p>
        </w:tc>
        <w:tc>
          <w:tcPr>
            <w:tcW w:w="103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28D1" w:rsidRDefault="001928D1" w:rsidP="00286F56">
            <w:pPr>
              <w:widowControl/>
              <w:rPr>
                <w:rFonts w:eastAsia="方正仿宋_GBK"/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22"/>
                <w:szCs w:val="24"/>
              </w:rPr>
              <w:t>户型不理想</w:t>
            </w:r>
            <w:r>
              <w:rPr>
                <w:rFonts w:eastAsia="方正仿宋_GBK" w:hint="eastAsia"/>
                <w:color w:val="000000"/>
                <w:kern w:val="0"/>
                <w:sz w:val="22"/>
                <w:szCs w:val="24"/>
              </w:rPr>
              <w:t xml:space="preserve">     </w:t>
            </w:r>
            <w:r>
              <w:rPr>
                <w:rFonts w:eastAsia="方正仿宋_GBK"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22"/>
                <w:szCs w:val="24"/>
              </w:rPr>
              <w:t>价格过高</w:t>
            </w:r>
            <w:r>
              <w:rPr>
                <w:rFonts w:eastAsia="方正仿宋_GBK" w:hint="eastAsia"/>
                <w:color w:val="000000"/>
                <w:kern w:val="0"/>
                <w:sz w:val="22"/>
                <w:szCs w:val="24"/>
              </w:rPr>
              <w:t xml:space="preserve">     </w:t>
            </w:r>
            <w:r>
              <w:rPr>
                <w:rFonts w:eastAsia="方正仿宋_GBK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22"/>
                <w:szCs w:val="24"/>
              </w:rPr>
              <w:t>位置不理想</w:t>
            </w:r>
            <w:r>
              <w:rPr>
                <w:rFonts w:eastAsia="方正仿宋_GBK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22"/>
                <w:szCs w:val="24"/>
              </w:rPr>
              <w:t>近期无购房需求</w:t>
            </w:r>
          </w:p>
        </w:tc>
      </w:tr>
    </w:tbl>
    <w:p w:rsidR="00073142" w:rsidRPr="001928D1" w:rsidRDefault="00073142" w:rsidP="001928D1"/>
    <w:sectPr w:rsidR="00073142" w:rsidRPr="001928D1" w:rsidSect="002340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097"/>
    <w:rsid w:val="00073142"/>
    <w:rsid w:val="001928D1"/>
    <w:rsid w:val="00234097"/>
    <w:rsid w:val="007A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2024-10-09T06:04:00Z</dcterms:created>
  <dcterms:modified xsi:type="dcterms:W3CDTF">2024-10-09T06:04:00Z</dcterms:modified>
</cp:coreProperties>
</file>